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F4" w:rsidRDefault="00520CA7" w:rsidP="006845F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r w:rsidR="006845F9" w:rsidRPr="006845F9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5940425" cy="8172938"/>
            <wp:effectExtent l="0" t="0" r="3175" b="0"/>
            <wp:docPr id="2" name="Рисунок 2" descr="C:\Users\Пользователь\Pictures\Сканы\Скан_201908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Сканы\Скан_20190808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9" w:rsidRDefault="006845F9" w:rsidP="006845F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</w:p>
    <w:p w:rsidR="006845F9" w:rsidRDefault="006845F9" w:rsidP="006845F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485EF4" w:rsidRPr="00485EF4" w:rsidRDefault="00485EF4" w:rsidP="00485EF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C6A9D" w:rsidRDefault="005C6A9D" w:rsidP="004C4EAB">
      <w:pPr>
        <w:spacing w:after="0" w:line="283" w:lineRule="exact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5C6A9D" w:rsidRDefault="005C6A9D" w:rsidP="004C4EAB">
      <w:pPr>
        <w:spacing w:after="0" w:line="283" w:lineRule="exact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4C4EAB" w:rsidRPr="00C83A46" w:rsidRDefault="004C4EAB" w:rsidP="004C4EAB">
      <w:pPr>
        <w:jc w:val="center"/>
        <w:rPr>
          <w:rFonts w:ascii="Times New Roman" w:hAnsi="Times New Roman" w:cs="Times New Roman"/>
          <w:w w:val="136"/>
          <w:sz w:val="28"/>
          <w:szCs w:val="28"/>
        </w:rPr>
      </w:pPr>
      <w:proofErr w:type="gramStart"/>
      <w:r w:rsidRPr="00C83A46">
        <w:rPr>
          <w:rFonts w:ascii="Times New Roman" w:hAnsi="Times New Roman" w:cs="Times New Roman"/>
          <w:w w:val="136"/>
          <w:sz w:val="28"/>
          <w:szCs w:val="28"/>
        </w:rPr>
        <w:t>ПОЯСНИТЕЛЬНАЯ  ЗАПИСКА</w:t>
      </w:r>
      <w:proofErr w:type="gramEnd"/>
    </w:p>
    <w:p w:rsidR="004C4EAB" w:rsidRPr="00C83A46" w:rsidRDefault="004C4EAB" w:rsidP="004C4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AB" w:rsidRPr="00C83A46" w:rsidRDefault="004C4EAB" w:rsidP="005862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Целью работы кружка «Юный конструктор» </w:t>
      </w:r>
      <w:proofErr w:type="gram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является  развитие</w:t>
      </w:r>
      <w:proofErr w:type="gramEnd"/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интересов и технического творчества детей </w:t>
      </w:r>
    </w:p>
    <w:p w:rsidR="004C4EAB" w:rsidRPr="00C83A46" w:rsidRDefault="004C4EAB" w:rsidP="004C4EA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proofErr w:type="gram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кружка  построен</w:t>
      </w:r>
      <w:proofErr w:type="gramEnd"/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 типовой программы кружка «Юный конструктор» (автор М.А. </w:t>
      </w:r>
      <w:proofErr w:type="spell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Галагузова</w:t>
      </w:r>
      <w:proofErr w:type="spellEnd"/>
      <w:r w:rsidRPr="00C83A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F7259" w:rsidRPr="00C83A46">
        <w:rPr>
          <w:rFonts w:ascii="Times New Roman" w:hAnsi="Times New Roman" w:cs="Times New Roman"/>
          <w:color w:val="000000"/>
          <w:sz w:val="28"/>
          <w:szCs w:val="28"/>
        </w:rPr>
        <w:t>.В кружке занимаются дети  с 5 лет, программа рассчитана на 2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обучения. Кружок «Юный конструктор» относится к кружкам научно-технической направленности. Учебный план кружка дополнен разделами «Простейшие модели транспортной техники», «Действующие модели», «Простейшие </w:t>
      </w:r>
      <w:proofErr w:type="spell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электрофицированные</w:t>
      </w:r>
      <w:proofErr w:type="spellEnd"/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модели» из программы кружка НТМ второго года о</w:t>
      </w:r>
      <w:r w:rsidR="008F7259"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бучения (автор </w:t>
      </w:r>
      <w:proofErr w:type="spellStart"/>
      <w:r w:rsidR="008F7259" w:rsidRPr="00C83A46">
        <w:rPr>
          <w:rFonts w:ascii="Times New Roman" w:hAnsi="Times New Roman" w:cs="Times New Roman"/>
          <w:color w:val="000000"/>
          <w:sz w:val="28"/>
          <w:szCs w:val="28"/>
        </w:rPr>
        <w:t>А.П.Журавлева</w:t>
      </w:r>
      <w:proofErr w:type="spellEnd"/>
      <w:r w:rsidR="008F7259" w:rsidRPr="00C83A4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4C4EAB" w:rsidRPr="00C83A46" w:rsidRDefault="004C4EAB" w:rsidP="004C4EA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Курс «Юный конструктор» входит во внеурочную деятельность по направлению </w:t>
      </w:r>
      <w:proofErr w:type="spell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личности.</w:t>
      </w:r>
    </w:p>
    <w:p w:rsidR="004C4EAB" w:rsidRPr="00C83A46" w:rsidRDefault="004C4EAB" w:rsidP="004C4EAB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Занятия в кружке «Юный конструктор» предусматривают вне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 xml:space="preserve">урочную работу с детьми по изготовлению макетов </w:t>
      </w:r>
      <w:r w:rsidRPr="00C83A46">
        <w:rPr>
          <w:rFonts w:ascii="Times New Roman" w:hAnsi="Times New Roman" w:cs="Times New Roman"/>
          <w:spacing w:val="21"/>
          <w:sz w:val="28"/>
          <w:szCs w:val="28"/>
        </w:rPr>
        <w:t>и моделей технических объектов из наборов готовых де</w:t>
      </w:r>
      <w:r w:rsidRPr="00C83A46">
        <w:rPr>
          <w:rFonts w:ascii="Times New Roman" w:hAnsi="Times New Roman" w:cs="Times New Roman"/>
          <w:spacing w:val="21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талей. 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Работая с наборами </w:t>
      </w:r>
      <w:r w:rsidRPr="00C83A46">
        <w:rPr>
          <w:rFonts w:ascii="Times New Roman" w:hAnsi="Times New Roman" w:cs="Times New Roman"/>
          <w:sz w:val="28"/>
          <w:szCs w:val="28"/>
        </w:rPr>
        <w:t xml:space="preserve">готовых деталей, </w:t>
      </w:r>
      <w:r w:rsidR="008F7259" w:rsidRPr="00C83A46">
        <w:rPr>
          <w:rFonts w:ascii="Times New Roman" w:hAnsi="Times New Roman" w:cs="Times New Roman"/>
          <w:sz w:val="28"/>
          <w:szCs w:val="28"/>
        </w:rPr>
        <w:t>до</w:t>
      </w:r>
      <w:r w:rsidRPr="00C83A46">
        <w:rPr>
          <w:rFonts w:ascii="Times New Roman" w:hAnsi="Times New Roman" w:cs="Times New Roman"/>
          <w:sz w:val="28"/>
          <w:szCs w:val="28"/>
        </w:rPr>
        <w:t>школьники получают возможность в более корот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кий срок изготовить модель, т. е. не затрачивая время на изго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>товление отдельных деталей.</w:t>
      </w:r>
    </w:p>
    <w:p w:rsidR="004C4EAB" w:rsidRPr="00C83A46" w:rsidRDefault="004C4EAB" w:rsidP="004C4EAB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Настоящая программа соответствует программе по тру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довому обучению (технический труд), где предусматривается рас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>ширение пол</w:t>
      </w:r>
      <w:r w:rsidR="00C83A46">
        <w:rPr>
          <w:rFonts w:ascii="Times New Roman" w:hAnsi="Times New Roman" w:cs="Times New Roman"/>
          <w:sz w:val="28"/>
          <w:szCs w:val="28"/>
        </w:rPr>
        <w:t>итехнического кругозора воспитанников</w:t>
      </w:r>
      <w:r w:rsidRPr="00C83A46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8F7259" w:rsidRPr="00C83A46">
        <w:rPr>
          <w:rFonts w:ascii="Times New Roman" w:hAnsi="Times New Roman" w:cs="Times New Roman"/>
          <w:sz w:val="28"/>
          <w:szCs w:val="28"/>
        </w:rPr>
        <w:t>их прост</w:t>
      </w:r>
      <w:r w:rsidR="008F7259" w:rsidRPr="00C83A46">
        <w:rPr>
          <w:rFonts w:ascii="Times New Roman" w:hAnsi="Times New Roman" w:cs="Times New Roman"/>
          <w:sz w:val="28"/>
          <w:szCs w:val="28"/>
        </w:rPr>
        <w:softHyphen/>
        <w:t>ранственного мышления,</w:t>
      </w:r>
      <w:r w:rsidR="00C83A46"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 xml:space="preserve">и формирование устойчивого интереса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к конструкторско-технологической деятельности.</w:t>
      </w:r>
    </w:p>
    <w:p w:rsidR="008F7259" w:rsidRPr="00C83A46" w:rsidRDefault="004C4EAB" w:rsidP="004C4EAB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Основная задача работы кружка — 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 xml:space="preserve">развивать конструкторские 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и технологические способности </w:t>
      </w:r>
      <w:r w:rsidR="008F7259" w:rsidRPr="00C83A46">
        <w:rPr>
          <w:rFonts w:ascii="Times New Roman" w:hAnsi="Times New Roman" w:cs="Times New Roman"/>
          <w:spacing w:val="2"/>
          <w:sz w:val="28"/>
          <w:szCs w:val="28"/>
        </w:rPr>
        <w:t>дошкольников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, твор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 xml:space="preserve">ческое мышление, самостоятельность и смекалку в практической 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работе. </w:t>
      </w:r>
    </w:p>
    <w:p w:rsidR="00B73510" w:rsidRPr="00C83A46" w:rsidRDefault="00B73510" w:rsidP="00B73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Данная программа является наиболее </w:t>
      </w:r>
      <w:r w:rsidRPr="00C83A46">
        <w:rPr>
          <w:rFonts w:ascii="Times New Roman" w:hAnsi="Times New Roman" w:cs="Times New Roman"/>
          <w:b/>
          <w:sz w:val="28"/>
          <w:szCs w:val="28"/>
        </w:rPr>
        <w:t xml:space="preserve">актуальной </w:t>
      </w:r>
      <w:r w:rsidRPr="00C83A46">
        <w:rPr>
          <w:rFonts w:ascii="Times New Roman" w:hAnsi="Times New Roman" w:cs="Times New Roman"/>
          <w:sz w:val="28"/>
          <w:szCs w:val="28"/>
        </w:rPr>
        <w:t xml:space="preserve">на сегодняшний момент, так как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обеспечивает  развитие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 xml:space="preserve">  интеллектуальн</w:t>
      </w:r>
      <w:r w:rsidR="00C83A46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C83A4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83A46">
        <w:rPr>
          <w:rFonts w:ascii="Times New Roman" w:hAnsi="Times New Roman" w:cs="Times New Roman"/>
          <w:sz w:val="28"/>
          <w:szCs w:val="28"/>
        </w:rPr>
        <w:t xml:space="preserve"> умений у дошкольников</w:t>
      </w:r>
      <w:r w:rsidRPr="00C83A46">
        <w:rPr>
          <w:rFonts w:ascii="Times New Roman" w:hAnsi="Times New Roman" w:cs="Times New Roman"/>
          <w:sz w:val="28"/>
          <w:szCs w:val="28"/>
        </w:rPr>
        <w:t xml:space="preserve">, необходимых для дальнейшей самореализации и формирования личности ребенка. Программа составлена с учетом </w:t>
      </w:r>
      <w:r w:rsidRPr="00C83A4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федеральных государственных стандартов второго поколения и соответствует возрастным особенностям </w:t>
      </w:r>
      <w:r w:rsidR="008F7259" w:rsidRPr="00C83A46">
        <w:rPr>
          <w:rFonts w:ascii="Times New Roman" w:hAnsi="Times New Roman" w:cs="Times New Roman"/>
          <w:sz w:val="28"/>
          <w:szCs w:val="28"/>
        </w:rPr>
        <w:t>дошкольника</w:t>
      </w:r>
      <w:r w:rsidRPr="00C83A46">
        <w:rPr>
          <w:rFonts w:ascii="Times New Roman" w:hAnsi="Times New Roman" w:cs="Times New Roman"/>
          <w:sz w:val="28"/>
          <w:szCs w:val="28"/>
        </w:rPr>
        <w:t>.</w:t>
      </w:r>
    </w:p>
    <w:p w:rsidR="00C83A46" w:rsidRPr="00C83A46" w:rsidRDefault="00C83A46" w:rsidP="00B73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Рабочая программа развития научно – технического </w:t>
      </w:r>
      <w:proofErr w:type="spellStart"/>
      <w:r w:rsidRPr="00C83A46">
        <w:rPr>
          <w:rFonts w:ascii="Times New Roman" w:hAnsi="Times New Roman" w:cs="Times New Roman"/>
          <w:sz w:val="28"/>
          <w:szCs w:val="28"/>
        </w:rPr>
        <w:t>тврчества</w:t>
      </w:r>
      <w:proofErr w:type="spellEnd"/>
      <w:r w:rsidRPr="00C83A46">
        <w:rPr>
          <w:rFonts w:ascii="Times New Roman" w:hAnsi="Times New Roman" w:cs="Times New Roman"/>
          <w:sz w:val="28"/>
          <w:szCs w:val="28"/>
        </w:rPr>
        <w:t xml:space="preserve"> у детей группы общеразвивающей направленности (от 5 до 7 лет) составлена в соответствии с федеральным государственным образовательным стандартом дошкольного образования,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C83A4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83A46">
        <w:rPr>
          <w:rFonts w:ascii="Times New Roman" w:hAnsi="Times New Roman" w:cs="Times New Roman"/>
          <w:sz w:val="28"/>
          <w:szCs w:val="28"/>
        </w:rPr>
        <w:t>, Т. С. Комаровой, М.А. Васильевой, согласно учебному плану Муниципального дошкольного образовательного учреждения детс</w:t>
      </w:r>
      <w:r>
        <w:rPr>
          <w:rFonts w:ascii="Times New Roman" w:hAnsi="Times New Roman" w:cs="Times New Roman"/>
          <w:sz w:val="28"/>
          <w:szCs w:val="28"/>
        </w:rPr>
        <w:t>кий сад №15 общеразвивающего вида.</w:t>
      </w:r>
    </w:p>
    <w:p w:rsidR="004C4EAB" w:rsidRPr="00C83A46" w:rsidRDefault="004C4EAB" w:rsidP="004C4EAB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EAB" w:rsidRPr="00C83A46" w:rsidRDefault="004C4EAB" w:rsidP="004C4EAB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>Результат освоения учебного плана:</w:t>
      </w:r>
    </w:p>
    <w:p w:rsidR="004C4EAB" w:rsidRPr="00C83A46" w:rsidRDefault="004C4EAB" w:rsidP="004C4EAB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EAB" w:rsidRPr="00C83A46" w:rsidRDefault="004C4EAB" w:rsidP="004C4EAB">
      <w:pPr>
        <w:numPr>
          <w:ilvl w:val="0"/>
          <w:numId w:val="1"/>
        </w:numPr>
        <w:spacing w:after="0" w:line="36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>умение совершенствовать готовые изделия;</w:t>
      </w:r>
    </w:p>
    <w:p w:rsidR="004C4EAB" w:rsidRPr="00C83A46" w:rsidRDefault="004C4EAB" w:rsidP="004C4EAB">
      <w:pPr>
        <w:numPr>
          <w:ilvl w:val="0"/>
          <w:numId w:val="1"/>
        </w:numPr>
        <w:spacing w:after="0" w:line="36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технического кругозора; </w:t>
      </w:r>
    </w:p>
    <w:p w:rsidR="004C4EAB" w:rsidRPr="00C83A46" w:rsidRDefault="004C4EAB" w:rsidP="004C4EAB">
      <w:pPr>
        <w:numPr>
          <w:ilvl w:val="0"/>
          <w:numId w:val="1"/>
        </w:numPr>
        <w:spacing w:after="0" w:line="36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>развитие креативного мышления;</w:t>
      </w:r>
    </w:p>
    <w:p w:rsidR="004C4EAB" w:rsidRPr="00C83A46" w:rsidRDefault="004C4EAB" w:rsidP="004C4EAB">
      <w:pPr>
        <w:numPr>
          <w:ilvl w:val="0"/>
          <w:numId w:val="1"/>
        </w:numPr>
        <w:spacing w:after="0" w:line="36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выставках, олимпиадах, фестивалях.                        </w:t>
      </w:r>
    </w:p>
    <w:p w:rsidR="004C4EAB" w:rsidRPr="00C83A46" w:rsidRDefault="004C4EAB" w:rsidP="004C4EAB">
      <w:pPr>
        <w:rPr>
          <w:rFonts w:ascii="Times New Roman" w:hAnsi="Times New Roman" w:cs="Times New Roman"/>
          <w:spacing w:val="6"/>
          <w:sz w:val="28"/>
          <w:szCs w:val="28"/>
        </w:rPr>
      </w:pPr>
    </w:p>
    <w:p w:rsidR="00CE55E9" w:rsidRPr="00C83A46" w:rsidRDefault="00CE55E9">
      <w:pPr>
        <w:rPr>
          <w:rFonts w:ascii="Times New Roman" w:hAnsi="Times New Roman" w:cs="Times New Roman"/>
          <w:sz w:val="28"/>
          <w:szCs w:val="28"/>
        </w:rPr>
      </w:pPr>
    </w:p>
    <w:p w:rsidR="005C6A9D" w:rsidRPr="00C83A46" w:rsidRDefault="005C6A9D">
      <w:pPr>
        <w:rPr>
          <w:rFonts w:ascii="Times New Roman" w:hAnsi="Times New Roman" w:cs="Times New Roman"/>
          <w:sz w:val="28"/>
          <w:szCs w:val="28"/>
        </w:rPr>
      </w:pPr>
    </w:p>
    <w:p w:rsidR="005C6A9D" w:rsidRPr="00C83A46" w:rsidRDefault="005C6A9D" w:rsidP="005C6A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6A9D" w:rsidRPr="00C83A46" w:rsidRDefault="005C6A9D" w:rsidP="005C6A9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83A46">
        <w:rPr>
          <w:b/>
          <w:sz w:val="28"/>
          <w:szCs w:val="28"/>
        </w:rPr>
        <w:t>Цель и задачи курса «</w:t>
      </w:r>
      <w:r w:rsidRPr="00C83A46">
        <w:rPr>
          <w:rFonts w:eastAsia="Calibri"/>
          <w:b/>
          <w:sz w:val="28"/>
          <w:szCs w:val="28"/>
          <w:lang w:eastAsia="en-US"/>
        </w:rPr>
        <w:t>Юный конструктор</w:t>
      </w:r>
      <w:r w:rsidRPr="00C83A46">
        <w:rPr>
          <w:b/>
          <w:sz w:val="28"/>
          <w:szCs w:val="28"/>
        </w:rPr>
        <w:t>»</w:t>
      </w:r>
    </w:p>
    <w:p w:rsidR="005C6A9D" w:rsidRPr="00C83A46" w:rsidRDefault="005C6A9D" w:rsidP="005C6A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4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8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z w:val="28"/>
          <w:szCs w:val="28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lastRenderedPageBreak/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в) формирование картины мира.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3A4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C6A9D" w:rsidRPr="00C83A46" w:rsidRDefault="005C6A9D" w:rsidP="005C6A9D">
      <w:pPr>
        <w:pStyle w:val="a3"/>
        <w:spacing w:line="276" w:lineRule="auto"/>
        <w:rPr>
          <w:sz w:val="28"/>
          <w:szCs w:val="28"/>
        </w:rPr>
      </w:pPr>
      <w:r w:rsidRPr="00C83A46">
        <w:rPr>
          <w:i/>
          <w:iCs/>
          <w:sz w:val="28"/>
          <w:szCs w:val="28"/>
        </w:rPr>
        <w:t>Обучающие:</w:t>
      </w:r>
      <w:r w:rsidRPr="00C83A46">
        <w:rPr>
          <w:sz w:val="28"/>
          <w:szCs w:val="28"/>
        </w:rPr>
        <w:t xml:space="preserve"> </w:t>
      </w:r>
    </w:p>
    <w:p w:rsidR="005C6A9D" w:rsidRPr="00C83A46" w:rsidRDefault="005C6A9D" w:rsidP="005C6A9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знакомство детей с основными геометрическими понятиями, </w:t>
      </w:r>
    </w:p>
    <w:p w:rsidR="005C6A9D" w:rsidRPr="00C83A46" w:rsidRDefault="005C6A9D" w:rsidP="005C6A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5C6A9D" w:rsidRPr="00C83A46" w:rsidRDefault="005C6A9D" w:rsidP="005C6A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5C6A9D" w:rsidRPr="00C83A46" w:rsidRDefault="005C6A9D" w:rsidP="005C6A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сформировать умение учиться.</w:t>
      </w:r>
    </w:p>
    <w:p w:rsidR="005C6A9D" w:rsidRPr="00C83A46" w:rsidRDefault="005C6A9D" w:rsidP="005C6A9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формирование умения следовать устным инструкциям</w:t>
      </w:r>
      <w:r w:rsidR="002D09AE" w:rsidRPr="00C83A46">
        <w:rPr>
          <w:rFonts w:ascii="Times New Roman" w:hAnsi="Times New Roman" w:cs="Times New Roman"/>
          <w:sz w:val="28"/>
          <w:szCs w:val="28"/>
        </w:rPr>
        <w:t>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9D" w:rsidRPr="00C83A46" w:rsidRDefault="005C6A9D" w:rsidP="005C6A9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обучение различным приемам работы с бумагой, </w:t>
      </w:r>
    </w:p>
    <w:p w:rsidR="005C6A9D" w:rsidRPr="00C83A46" w:rsidRDefault="005C6A9D" w:rsidP="005C6A9D">
      <w:pPr>
        <w:pStyle w:val="a3"/>
        <w:spacing w:line="276" w:lineRule="auto"/>
        <w:rPr>
          <w:sz w:val="28"/>
          <w:szCs w:val="28"/>
        </w:rPr>
      </w:pPr>
      <w:r w:rsidRPr="00C83A46">
        <w:rPr>
          <w:i/>
          <w:iCs/>
          <w:sz w:val="28"/>
          <w:szCs w:val="28"/>
        </w:rPr>
        <w:t>Развивающие:</w:t>
      </w:r>
      <w:r w:rsidRPr="00C83A46">
        <w:rPr>
          <w:sz w:val="28"/>
          <w:szCs w:val="28"/>
        </w:rPr>
        <w:t xml:space="preserve"> </w:t>
      </w:r>
    </w:p>
    <w:p w:rsidR="005C6A9D" w:rsidRPr="00C83A46" w:rsidRDefault="005C6A9D" w:rsidP="005C6A9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5C6A9D" w:rsidRPr="00C83A46" w:rsidRDefault="005C6A9D" w:rsidP="005C6A9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развитие мелкой моторики рук и глазомера,</w:t>
      </w:r>
    </w:p>
    <w:p w:rsidR="005C6A9D" w:rsidRPr="00C83A46" w:rsidRDefault="005C6A9D" w:rsidP="005C6A9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развитие художественного вкуса, творческих способностей и фантазии детей,</w:t>
      </w:r>
    </w:p>
    <w:p w:rsidR="005C6A9D" w:rsidRPr="00C83A46" w:rsidRDefault="005C6A9D" w:rsidP="005C6A9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выявить и развить математические и творческие способности. </w:t>
      </w:r>
    </w:p>
    <w:p w:rsidR="005C6A9D" w:rsidRPr="00C83A46" w:rsidRDefault="005C6A9D" w:rsidP="005C6A9D">
      <w:pPr>
        <w:pStyle w:val="a3"/>
        <w:spacing w:line="276" w:lineRule="auto"/>
        <w:rPr>
          <w:sz w:val="28"/>
          <w:szCs w:val="28"/>
        </w:rPr>
      </w:pPr>
      <w:r w:rsidRPr="00C83A46">
        <w:rPr>
          <w:i/>
          <w:iCs/>
          <w:sz w:val="28"/>
          <w:szCs w:val="28"/>
        </w:rPr>
        <w:t>Воспитательные:</w:t>
      </w:r>
      <w:r w:rsidRPr="00C83A46">
        <w:rPr>
          <w:sz w:val="28"/>
          <w:szCs w:val="28"/>
        </w:rPr>
        <w:t xml:space="preserve"> </w:t>
      </w:r>
    </w:p>
    <w:p w:rsidR="005C6A9D" w:rsidRPr="00C83A46" w:rsidRDefault="005C6A9D" w:rsidP="005C6A9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>расширение коммуникативных способностей детей,</w:t>
      </w:r>
    </w:p>
    <w:p w:rsidR="005C6A9D" w:rsidRPr="00C83A46" w:rsidRDefault="005C6A9D" w:rsidP="005C6A9D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83A46">
        <w:rPr>
          <w:sz w:val="28"/>
          <w:szCs w:val="28"/>
        </w:rPr>
        <w:t>формирование культуры труда и совершенствование трудовых навыков.</w:t>
      </w:r>
    </w:p>
    <w:p w:rsidR="005C6A9D" w:rsidRPr="00C83A46" w:rsidRDefault="005C6A9D" w:rsidP="005C6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46">
        <w:rPr>
          <w:rFonts w:ascii="Times New Roman" w:hAnsi="Times New Roman" w:cs="Times New Roman"/>
          <w:b/>
          <w:sz w:val="28"/>
          <w:szCs w:val="28"/>
        </w:rPr>
        <w:t>Особенности программы.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3A46">
        <w:rPr>
          <w:rFonts w:ascii="Times New Roman" w:hAnsi="Times New Roman" w:cs="Times New Roman"/>
          <w:b/>
          <w:i/>
          <w:sz w:val="28"/>
          <w:szCs w:val="28"/>
        </w:rPr>
        <w:t>Принципы.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lastRenderedPageBreak/>
        <w:t xml:space="preserve">      Принципы, которые решают современные образовательные задачи с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учётом  запросов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 xml:space="preserve"> будущего: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1. Принцип деятельности включает ребёнка в учебно- познавательную деятельность. Самообучение называют </w:t>
      </w:r>
      <w:proofErr w:type="spellStart"/>
      <w:r w:rsidRPr="00C83A4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C83A46">
        <w:rPr>
          <w:rFonts w:ascii="Times New Roman" w:hAnsi="Times New Roman" w:cs="Times New Roman"/>
          <w:sz w:val="28"/>
          <w:szCs w:val="28"/>
        </w:rPr>
        <w:t xml:space="preserve"> подходом.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2. Принцип целостного представления о мире в </w:t>
      </w:r>
      <w:proofErr w:type="spellStart"/>
      <w:r w:rsidRPr="00C83A4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C83A46">
        <w:rPr>
          <w:rFonts w:ascii="Times New Roman" w:hAnsi="Times New Roman" w:cs="Times New Roman"/>
          <w:sz w:val="28"/>
          <w:szCs w:val="28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4. Принцип минимакса заключается в сле</w:t>
      </w:r>
      <w:r w:rsidR="002D09AE" w:rsidRPr="00C83A46">
        <w:rPr>
          <w:rFonts w:ascii="Times New Roman" w:hAnsi="Times New Roman" w:cs="Times New Roman"/>
          <w:sz w:val="28"/>
          <w:szCs w:val="28"/>
        </w:rPr>
        <w:t>дующем: воспитатель должен предложить ребенку</w:t>
      </w:r>
      <w:r w:rsidRPr="00C83A46">
        <w:rPr>
          <w:rFonts w:ascii="Times New Roman" w:hAnsi="Times New Roman" w:cs="Times New Roman"/>
          <w:sz w:val="28"/>
          <w:szCs w:val="28"/>
        </w:rPr>
        <w:t xml:space="preserve"> содержание образования по максимальному уровню, а ученик обязан усвоить это содержание по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минимальному  уровню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>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C83A46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="002D09AE" w:rsidRPr="00C83A46">
        <w:rPr>
          <w:rFonts w:ascii="Times New Roman" w:hAnsi="Times New Roman" w:cs="Times New Roman"/>
          <w:sz w:val="28"/>
          <w:szCs w:val="28"/>
        </w:rPr>
        <w:t xml:space="preserve"> факторов образовательного</w:t>
      </w:r>
      <w:r w:rsidRPr="00C83A46">
        <w:rPr>
          <w:rFonts w:ascii="Times New Roman" w:hAnsi="Times New Roman" w:cs="Times New Roman"/>
          <w:sz w:val="28"/>
          <w:szCs w:val="28"/>
        </w:rPr>
        <w:t xml:space="preserve"> процесса, создание </w:t>
      </w:r>
      <w:r w:rsidR="002D09AE" w:rsidRPr="00C83A46">
        <w:rPr>
          <w:rFonts w:ascii="Times New Roman" w:hAnsi="Times New Roman" w:cs="Times New Roman"/>
          <w:sz w:val="28"/>
          <w:szCs w:val="28"/>
        </w:rPr>
        <w:t>на занятии</w:t>
      </w:r>
      <w:r w:rsidRPr="00C83A46">
        <w:rPr>
          <w:rFonts w:ascii="Times New Roman" w:hAnsi="Times New Roman" w:cs="Times New Roman"/>
          <w:sz w:val="28"/>
          <w:szCs w:val="28"/>
        </w:rPr>
        <w:t xml:space="preserve"> такой атмосферы, которая расковывает </w:t>
      </w:r>
      <w:proofErr w:type="spellStart"/>
      <w:r w:rsidR="00573E71" w:rsidRPr="00C83A46"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  <w:r w:rsidRPr="00C83A46">
        <w:rPr>
          <w:rFonts w:ascii="Times New Roman" w:hAnsi="Times New Roman" w:cs="Times New Roman"/>
          <w:sz w:val="28"/>
          <w:szCs w:val="28"/>
        </w:rPr>
        <w:t xml:space="preserve">, и, в которой они чувствуют себя уверенно. У </w:t>
      </w:r>
      <w:r w:rsidR="00573E71" w:rsidRPr="00C83A46">
        <w:rPr>
          <w:rFonts w:ascii="Times New Roman" w:hAnsi="Times New Roman" w:cs="Times New Roman"/>
          <w:sz w:val="28"/>
          <w:szCs w:val="28"/>
        </w:rPr>
        <w:t>дошкольников</w:t>
      </w:r>
      <w:r w:rsidRPr="00C83A46">
        <w:rPr>
          <w:rFonts w:ascii="Times New Roman" w:hAnsi="Times New Roman" w:cs="Times New Roman"/>
          <w:sz w:val="28"/>
          <w:szCs w:val="28"/>
        </w:rPr>
        <w:t xml:space="preserve"> не должно быть никакого страха перед </w:t>
      </w:r>
      <w:r w:rsidR="00573E71" w:rsidRPr="00C83A46">
        <w:rPr>
          <w:rFonts w:ascii="Times New Roman" w:hAnsi="Times New Roman" w:cs="Times New Roman"/>
          <w:sz w:val="28"/>
          <w:szCs w:val="28"/>
        </w:rPr>
        <w:t>педагогом</w:t>
      </w:r>
      <w:r w:rsidRPr="00C83A46">
        <w:rPr>
          <w:rFonts w:ascii="Times New Roman" w:hAnsi="Times New Roman" w:cs="Times New Roman"/>
          <w:sz w:val="28"/>
          <w:szCs w:val="28"/>
        </w:rPr>
        <w:t>, не должно быть подавления личности ребёнка.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7. Принцип творчества (креативности) предполагает максимальную ориентацию на </w:t>
      </w:r>
      <w:r w:rsidR="00CA5064" w:rsidRPr="00C83A46">
        <w:rPr>
          <w:rFonts w:ascii="Times New Roman" w:hAnsi="Times New Roman" w:cs="Times New Roman"/>
          <w:sz w:val="28"/>
          <w:szCs w:val="28"/>
        </w:rPr>
        <w:t xml:space="preserve">творческое начало в образовательной деятельности </w:t>
      </w:r>
      <w:r w:rsidR="00CA5064" w:rsidRPr="00C83A46">
        <w:rPr>
          <w:rFonts w:ascii="Times New Roman" w:hAnsi="Times New Roman" w:cs="Times New Roman"/>
          <w:sz w:val="28"/>
          <w:szCs w:val="28"/>
        </w:rPr>
        <w:lastRenderedPageBreak/>
        <w:t>воспитанника</w:t>
      </w:r>
      <w:r w:rsidRPr="00C83A46">
        <w:rPr>
          <w:rFonts w:ascii="Times New Roman" w:hAnsi="Times New Roman" w:cs="Times New Roman"/>
          <w:sz w:val="28"/>
          <w:szCs w:val="28"/>
        </w:rPr>
        <w:t>, приобретение ими собственного опыта творческой деятельности.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9. Соответствие возрастным и индивидуальным особенностям.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10. Адекватность требований и нагрузок.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11. Постепенность.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12. Индивидуализация темпа работы.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13. Повторность материала.</w:t>
      </w:r>
    </w:p>
    <w:p w:rsidR="005C6A9D" w:rsidRPr="00C83A46" w:rsidRDefault="005C6A9D" w:rsidP="005C6A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Ценностными ориентирами содержания</w:t>
      </w:r>
      <w:r w:rsidRPr="00C83A4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</w:t>
      </w:r>
      <w:proofErr w:type="gramStart"/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курса  являются</w:t>
      </w:r>
      <w:proofErr w:type="gramEnd"/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познавательной активности и самостоятельности учащихся;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способностей наблюдать, сравнивать, обобщать, находить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простейшие закономерности, использовать догадку, строить и проверять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простейшие гипотезы;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пространственных представлений и пространственного</w:t>
      </w:r>
    </w:p>
    <w:p w:rsidR="005C6A9D" w:rsidRPr="00C83A46" w:rsidRDefault="005C6A9D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воображения;</w:t>
      </w:r>
    </w:p>
    <w:p w:rsidR="005C6A9D" w:rsidRPr="00C83A46" w:rsidRDefault="00CA5064" w:rsidP="005C6A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>– привлечение воспитанников</w:t>
      </w:r>
      <w:r w:rsidR="005C6A9D" w:rsidRPr="00C83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обмену информацией в ходе свободного общения на занятиях.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     В работе с детьми нами будут использованы следующие </w:t>
      </w:r>
      <w:r w:rsidRPr="00C83A4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- словесные,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lastRenderedPageBreak/>
        <w:t xml:space="preserve">    - наглядные, 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- практические,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- исследовательские.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Ведущим методом является исследовательский. Организатор</w:t>
      </w:r>
      <w:r w:rsidR="00CA5064" w:rsidRPr="00C83A46">
        <w:rPr>
          <w:rFonts w:ascii="Times New Roman" w:hAnsi="Times New Roman" w:cs="Times New Roman"/>
          <w:sz w:val="28"/>
          <w:szCs w:val="28"/>
        </w:rPr>
        <w:t>ами исследований могут, кроме воспитателя</w:t>
      </w:r>
      <w:r w:rsidRPr="00C83A46">
        <w:rPr>
          <w:rFonts w:ascii="Times New Roman" w:hAnsi="Times New Roman" w:cs="Times New Roman"/>
          <w:sz w:val="28"/>
          <w:szCs w:val="28"/>
        </w:rPr>
        <w:t xml:space="preserve">, становиться дети. 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Для развития различных сторон мышления в программе предусмотрены разнообразные </w:t>
      </w:r>
      <w:r w:rsidR="00CA5064" w:rsidRPr="00C83A46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gramStart"/>
      <w:r w:rsidR="00CA5064" w:rsidRPr="00C83A46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C83A46">
        <w:rPr>
          <w:rFonts w:ascii="Times New Roman" w:hAnsi="Times New Roman" w:cs="Times New Roman"/>
          <w:b/>
          <w:sz w:val="28"/>
          <w:szCs w:val="28"/>
        </w:rPr>
        <w:t xml:space="preserve">  действий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 xml:space="preserve">, которые разбиты на три большие группы: репродуктивные, продуктивные ( творческие)  и контролирующие. 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К репродуктивным относятся: 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а) исполнительские учебные действия, которые предполагают выполнение заданий по образцу,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 Ко второй группе относятся три вида учебных действий - это обобщающие мыслительные действия, осуществ</w:t>
      </w:r>
      <w:r w:rsidR="00573E71" w:rsidRPr="00C83A46">
        <w:rPr>
          <w:rFonts w:ascii="Times New Roman" w:hAnsi="Times New Roman" w:cs="Times New Roman"/>
          <w:sz w:val="28"/>
          <w:szCs w:val="28"/>
        </w:rPr>
        <w:t>ляемые детьми под руководством педагога</w:t>
      </w:r>
      <w:r w:rsidRPr="00C83A46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 в связи с выполнением заданий аналитического, сравнительного и обобщающего характера.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5C6A9D" w:rsidRPr="00C83A46" w:rsidRDefault="005C6A9D" w:rsidP="005C6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Преобразующие учебные действия,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связанные  с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 xml:space="preserve">  преобразованием примеров и задач и направленные на формирование диалектических умственных действий.</w:t>
      </w:r>
    </w:p>
    <w:p w:rsidR="005C6A9D" w:rsidRPr="00C83A46" w:rsidRDefault="005C6A9D" w:rsidP="00BA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Контролирующие учебные действия направлены на формирование навыков самоконтроля.</w:t>
      </w:r>
    </w:p>
    <w:p w:rsidR="001E1EB0" w:rsidRPr="00C83A46" w:rsidRDefault="001E1EB0" w:rsidP="00BA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1EB0" w:rsidRPr="00C83A46" w:rsidRDefault="001E1EB0" w:rsidP="00BA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1EB0" w:rsidRPr="00C83A46" w:rsidRDefault="001E1EB0" w:rsidP="00BA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1EB0" w:rsidRPr="00C83A46" w:rsidRDefault="001E1EB0" w:rsidP="00BA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5064" w:rsidRPr="00C83A46" w:rsidRDefault="00CA5064" w:rsidP="00BA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CA5064" w:rsidRPr="00C83A46">
          <w:pgSz w:w="11906" w:h="16838"/>
          <w:pgMar w:top="1134" w:right="850" w:bottom="1134" w:left="1701" w:header="708" w:footer="708" w:gutter="0"/>
          <w:cols w:space="720"/>
        </w:sectPr>
      </w:pPr>
    </w:p>
    <w:p w:rsidR="001C616D" w:rsidRPr="00C83A46" w:rsidRDefault="001C616D">
      <w:pPr>
        <w:rPr>
          <w:rFonts w:ascii="Times New Roman" w:hAnsi="Times New Roman" w:cs="Times New Roman"/>
          <w:sz w:val="28"/>
          <w:szCs w:val="28"/>
        </w:rPr>
      </w:pPr>
    </w:p>
    <w:p w:rsidR="001C616D" w:rsidRPr="00C83A46" w:rsidRDefault="001C616D" w:rsidP="001C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46">
        <w:rPr>
          <w:rFonts w:ascii="Times New Roman" w:hAnsi="Times New Roman" w:cs="Times New Roman"/>
          <w:b/>
          <w:sz w:val="28"/>
          <w:szCs w:val="28"/>
        </w:rPr>
        <w:t>ТЕМАТИЧЕСКИЙ ПЛАН -1го года обучения</w:t>
      </w:r>
    </w:p>
    <w:p w:rsidR="001C616D" w:rsidRPr="00C83A46" w:rsidRDefault="001C616D" w:rsidP="001C61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0"/>
        <w:gridCol w:w="2000"/>
        <w:gridCol w:w="2029"/>
        <w:gridCol w:w="1966"/>
      </w:tblGrid>
      <w:tr w:rsidR="001C616D" w:rsidRPr="00C83A46" w:rsidTr="002027DE">
        <w:tc>
          <w:tcPr>
            <w:tcW w:w="3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1C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1C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C616D" w:rsidRPr="00C83A46" w:rsidTr="002027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16D" w:rsidRPr="00C83A46" w:rsidRDefault="001C61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1C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1C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на теоретическое занятия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1C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на практическое занятия</w:t>
            </w:r>
          </w:p>
        </w:tc>
      </w:tr>
      <w:tr w:rsidR="001C616D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1C61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Организационное занятие. Техника безопасности и правила поведения в кружке.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CA5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CA5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16D" w:rsidRPr="00C83A46" w:rsidRDefault="00CA5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</w:t>
            </w:r>
          </w:p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 с разными материалами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картонам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7DE" w:rsidRPr="00C83A46" w:rsidTr="002027DE">
        <w:trPr>
          <w:trHeight w:val="788"/>
        </w:trPr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E" w:rsidRPr="00C83A46" w:rsidRDefault="002027DE" w:rsidP="00202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наборам «</w:t>
            </w: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Lego</w:t>
            </w: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Duplo</w:t>
            </w: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027DE" w:rsidRPr="00C83A46" w:rsidTr="002027DE"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.5</w:t>
            </w:r>
          </w:p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DE" w:rsidRPr="00C83A46" w:rsidRDefault="002027DE" w:rsidP="0020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Pr="00C83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.5</w:t>
            </w:r>
          </w:p>
        </w:tc>
      </w:tr>
    </w:tbl>
    <w:p w:rsidR="00064FBC" w:rsidRDefault="00064FBC" w:rsidP="00064FBC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B6569" w:rsidRPr="00C83A46" w:rsidRDefault="006B6569" w:rsidP="00064FBC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302661" w:rsidRPr="00C83A46" w:rsidRDefault="00302661" w:rsidP="00064FBC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302661" w:rsidRPr="00C83A46" w:rsidRDefault="00302661" w:rsidP="00064FBC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064FBC" w:rsidRPr="00C83A46" w:rsidRDefault="00064FBC" w:rsidP="00064FBC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83A46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ТЕМАТИЧЕСКИЙ ПЛАН 2-го года обучения</w:t>
      </w:r>
    </w:p>
    <w:tbl>
      <w:tblPr>
        <w:tblW w:w="8820" w:type="dxa"/>
        <w:tblInd w:w="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3"/>
        <w:gridCol w:w="1933"/>
        <w:gridCol w:w="1646"/>
        <w:gridCol w:w="1948"/>
      </w:tblGrid>
      <w:tr w:rsidR="00064FBC" w:rsidRPr="00C83A46" w:rsidTr="00573E71">
        <w:trPr>
          <w:trHeight w:hRule="exact" w:val="276"/>
        </w:trPr>
        <w:tc>
          <w:tcPr>
            <w:tcW w:w="3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Тема</w:t>
            </w: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Количество часов</w:t>
            </w: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FBC" w:rsidRPr="00C83A46" w:rsidTr="00573E71">
        <w:trPr>
          <w:trHeight w:val="2198"/>
        </w:trPr>
        <w:tc>
          <w:tcPr>
            <w:tcW w:w="3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FBC" w:rsidRPr="00C83A46" w:rsidRDefault="00064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 теорети</w:t>
            </w:r>
            <w:r w:rsidRPr="00C83A4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ческие</w:t>
            </w: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занятия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практи</w:t>
            </w:r>
            <w:r w:rsidRPr="00C83A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ческие</w:t>
            </w: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064FBC" w:rsidRPr="00C83A46" w:rsidTr="00573E71">
        <w:trPr>
          <w:trHeight w:hRule="exact" w:val="1303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 Организационное занятие. Техника безопасности и правила поведения в учебных лабораториях СЮТ.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302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302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BC" w:rsidRPr="00C83A46" w:rsidTr="00573E71">
        <w:trPr>
          <w:trHeight w:val="817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Первоначальные   понятия   о   конструк</w:t>
            </w:r>
            <w:r w:rsidRPr="00C83A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торско-технологической   деятельности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30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202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64FBC" w:rsidRPr="00C83A46" w:rsidTr="00573E71">
        <w:trPr>
          <w:trHeight w:val="647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302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 w:rsidR="00064FBC" w:rsidRPr="00C83A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Начальные основы конструирования из</w:t>
            </w: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наборов готовых деталей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202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202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4FBC" w:rsidRPr="00C83A46" w:rsidTr="00573E71">
        <w:trPr>
          <w:trHeight w:val="489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5. Соединение готовых деталей путем опо</w:t>
            </w:r>
            <w:r w:rsidRPr="00C83A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ры друг на друга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30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202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FBC" w:rsidRPr="00C83A46" w:rsidTr="00573E71">
        <w:trPr>
          <w:trHeight w:val="896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6. Сборка макетов и моделей из наборов</w:t>
            </w: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готовых деталей при помощи выступов</w:t>
            </w:r>
          </w:p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выемов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202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064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FBC" w:rsidRPr="00C83A46" w:rsidRDefault="0006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C" w:rsidRPr="00C83A46" w:rsidRDefault="00202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64FBC" w:rsidRPr="00C83A46" w:rsidTr="00573E71">
        <w:trPr>
          <w:trHeight w:val="490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7. Промежуточный контроль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30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30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30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FBC" w:rsidRPr="00C83A46" w:rsidTr="00573E71">
        <w:trPr>
          <w:trHeight w:val="288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06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итого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FBC" w:rsidRPr="00C83A46" w:rsidRDefault="006B6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184239" w:rsidRPr="00C83A46" w:rsidRDefault="00184239" w:rsidP="00635F8E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184239" w:rsidRPr="00C83A46" w:rsidRDefault="00184239" w:rsidP="00635F8E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184239" w:rsidRPr="00C83A46" w:rsidRDefault="00184239" w:rsidP="00635F8E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35F8E" w:rsidRPr="00C83A46" w:rsidRDefault="00AB7C71" w:rsidP="00635F8E">
      <w:pPr>
        <w:jc w:val="center"/>
        <w:rPr>
          <w:rFonts w:ascii="Times New Roman" w:hAnsi="Times New Roman" w:cs="Times New Roman"/>
          <w:b/>
          <w:spacing w:val="-1"/>
          <w:w w:val="133"/>
          <w:sz w:val="28"/>
          <w:szCs w:val="28"/>
        </w:rPr>
      </w:pPr>
      <w:r w:rsidRPr="00C83A46">
        <w:rPr>
          <w:rFonts w:ascii="Times New Roman" w:hAnsi="Times New Roman" w:cs="Times New Roman"/>
          <w:b/>
          <w:spacing w:val="-1"/>
          <w:w w:val="133"/>
          <w:sz w:val="28"/>
          <w:szCs w:val="28"/>
        </w:rPr>
        <w:t>ПРОГРАММА 1</w:t>
      </w:r>
      <w:r w:rsidR="00635F8E" w:rsidRPr="00C83A46">
        <w:rPr>
          <w:rFonts w:ascii="Times New Roman" w:hAnsi="Times New Roman" w:cs="Times New Roman"/>
          <w:b/>
          <w:spacing w:val="-1"/>
          <w:w w:val="133"/>
          <w:sz w:val="28"/>
          <w:szCs w:val="28"/>
        </w:rPr>
        <w:t>-го года обучения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spacing w:val="-1"/>
          <w:w w:val="133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Организационное занятие</w:t>
      </w:r>
    </w:p>
    <w:p w:rsidR="00635F8E" w:rsidRPr="00C83A46" w:rsidRDefault="00635F8E" w:rsidP="00635F8E">
      <w:pPr>
        <w:ind w:left="36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Порядок, задачи и план работы кружка. 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C83A46">
        <w:rPr>
          <w:rFonts w:ascii="Times New Roman" w:hAnsi="Times New Roman" w:cs="Times New Roman"/>
          <w:spacing w:val="58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47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t xml:space="preserve">Изготовление изделий из наборов </w:t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 xml:space="preserve">готовых деталей на свободную тему (с целью ознакомления с 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умениями и навыками учащихся).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3"/>
          <w:sz w:val="28"/>
          <w:szCs w:val="28"/>
        </w:rPr>
        <w:t>2. Первоначальные понятия о конструкторско-технологической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6"/>
          <w:sz w:val="28"/>
          <w:szCs w:val="28"/>
        </w:rPr>
        <w:t>деятельности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   Элементарные понятия о работе конструкторов и конструктор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 xml:space="preserve">ских бюро, Общее представление о процессе создания машин </w:t>
      </w:r>
      <w:r w:rsidRPr="00C83A46">
        <w:rPr>
          <w:rFonts w:ascii="Times New Roman" w:hAnsi="Times New Roman" w:cs="Times New Roman"/>
          <w:sz w:val="28"/>
          <w:szCs w:val="28"/>
        </w:rPr>
        <w:t xml:space="preserve">(основные этапы проектирования и производства). Элементарное 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понятие о конструировании (планировать, проектировать, прет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воряя свой замысел в изделии). Элементы профессионального </w:t>
      </w:r>
      <w:r w:rsidRPr="00C83A46">
        <w:rPr>
          <w:rFonts w:ascii="Times New Roman" w:hAnsi="Times New Roman" w:cs="Times New Roman"/>
          <w:sz w:val="28"/>
          <w:szCs w:val="28"/>
        </w:rPr>
        <w:t>конструирования</w:t>
      </w:r>
      <w:r w:rsidR="00184239"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(обдумывание, осмысление идеи, создание мысленного образа с попыткой выбрать метод конструирования, определить последовательность изготовления изделия, подбор ин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 xml:space="preserve">струментов и т. </w:t>
      </w:r>
      <w:r w:rsidRPr="00C83A46">
        <w:rPr>
          <w:rFonts w:ascii="Times New Roman" w:hAnsi="Times New Roman" w:cs="Times New Roman"/>
          <w:spacing w:val="13"/>
          <w:sz w:val="28"/>
          <w:szCs w:val="28"/>
        </w:rPr>
        <w:t>д.).</w:t>
      </w:r>
      <w:r w:rsidRPr="00C83A46">
        <w:rPr>
          <w:rFonts w:ascii="Times New Roman" w:hAnsi="Times New Roman" w:cs="Times New Roman"/>
          <w:sz w:val="28"/>
          <w:szCs w:val="28"/>
        </w:rPr>
        <w:t xml:space="preserve"> Основные условия конструкторской разработки 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по заданию (назначение изделия, условия использования и работы 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>изделия, размеры, эксплуатационные требования и т. д.). Техни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>ческое моделирование как один из видов конструкторско-технологи</w:t>
      </w:r>
      <w:r w:rsidRPr="00C83A46">
        <w:rPr>
          <w:rFonts w:ascii="Times New Roman" w:hAnsi="Times New Roman" w:cs="Times New Roman"/>
          <w:sz w:val="28"/>
          <w:szCs w:val="28"/>
        </w:rPr>
        <w:softHyphen/>
        <w:t>ческой деятельности школьников.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3A46">
        <w:rPr>
          <w:rFonts w:ascii="Times New Roman" w:hAnsi="Times New Roman" w:cs="Times New Roman"/>
          <w:spacing w:val="68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2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Изготовление простейших ма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кетов и моделей технических объектов из наборов готовых деталей </w:t>
      </w:r>
      <w:r w:rsidRPr="00C83A46">
        <w:rPr>
          <w:rFonts w:ascii="Times New Roman" w:hAnsi="Times New Roman" w:cs="Times New Roman"/>
          <w:sz w:val="28"/>
          <w:szCs w:val="28"/>
        </w:rPr>
        <w:t>(по образцам) с попыткой самостоятельного планирования пред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стоящих действий.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239" w:rsidRPr="00C83A46" w:rsidRDefault="00184239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Графическая подготовка в конструкторско-технологической деятельности </w:t>
      </w:r>
      <w:r w:rsidR="00184239" w:rsidRPr="00C83A46">
        <w:rPr>
          <w:rFonts w:ascii="Times New Roman" w:hAnsi="Times New Roman" w:cs="Times New Roman"/>
          <w:b/>
          <w:bCs/>
          <w:spacing w:val="5"/>
          <w:sz w:val="28"/>
          <w:szCs w:val="28"/>
        </w:rPr>
        <w:t>дошкольников</w:t>
      </w:r>
    </w:p>
    <w:p w:rsidR="00635F8E" w:rsidRPr="00C83A46" w:rsidRDefault="00635F8E" w:rsidP="00635F8E">
      <w:pPr>
        <w:ind w:left="360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184239" w:rsidRPr="00C83A46" w:rsidRDefault="00635F8E" w:rsidP="00635F8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2"/>
          <w:sz w:val="28"/>
          <w:szCs w:val="28"/>
        </w:rPr>
        <w:t>Первоначальные по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нятия о простейшем сборочном чертеже, состоящем из двух-трех </w:t>
      </w:r>
      <w:r w:rsidRPr="00C83A46">
        <w:rPr>
          <w:rFonts w:ascii="Times New Roman" w:hAnsi="Times New Roman" w:cs="Times New Roman"/>
          <w:sz w:val="28"/>
          <w:szCs w:val="28"/>
        </w:rPr>
        <w:t>деталей. Совершенствование умений в чтении и составлении прос</w:t>
      </w:r>
      <w:r w:rsidRPr="00C83A46">
        <w:rPr>
          <w:rFonts w:ascii="Times New Roman" w:hAnsi="Times New Roman" w:cs="Times New Roman"/>
          <w:sz w:val="28"/>
          <w:szCs w:val="28"/>
        </w:rPr>
        <w:softHyphen/>
        <w:t>тейших электрических схем.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83A46">
        <w:rPr>
          <w:rFonts w:ascii="Times New Roman" w:hAnsi="Times New Roman" w:cs="Times New Roman"/>
          <w:spacing w:val="67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0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t>Изготовление (из наборов гото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>вых деталей) макетов и моделей технических изделий (по техничес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кому рисунку) с попыткой самостоятельного планирования пред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стоящих действий. </w:t>
      </w:r>
      <w:r w:rsidRPr="00C83A46">
        <w:rPr>
          <w:rFonts w:ascii="Times New Roman" w:hAnsi="Times New Roman" w:cs="Times New Roman"/>
          <w:sz w:val="28"/>
          <w:szCs w:val="28"/>
        </w:rPr>
        <w:t>Изготовление изделий из готовых деталей</w:t>
      </w:r>
      <w:r w:rsidR="00184239" w:rsidRPr="00C83A46">
        <w:rPr>
          <w:rFonts w:ascii="Times New Roman" w:hAnsi="Times New Roman" w:cs="Times New Roman"/>
          <w:sz w:val="28"/>
          <w:szCs w:val="28"/>
        </w:rPr>
        <w:t>.</w:t>
      </w:r>
    </w:p>
    <w:p w:rsidR="00635F8E" w:rsidRPr="00C83A46" w:rsidRDefault="00635F8E" w:rsidP="00635F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7"/>
          <w:sz w:val="28"/>
          <w:szCs w:val="28"/>
        </w:rPr>
        <w:t>Начальные основы конструирования из наборов готовых деталей</w:t>
      </w:r>
    </w:p>
    <w:p w:rsidR="00635F8E" w:rsidRPr="00C83A46" w:rsidRDefault="00635F8E" w:rsidP="00635F8E">
      <w:pPr>
        <w:ind w:left="360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3A4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 xml:space="preserve">Простейшие конструктивные элементы детали (выступ, </w:t>
      </w:r>
      <w:r w:rsidRPr="00C83A46">
        <w:rPr>
          <w:rFonts w:ascii="Times New Roman" w:hAnsi="Times New Roman" w:cs="Times New Roman"/>
          <w:sz w:val="28"/>
          <w:szCs w:val="28"/>
        </w:rPr>
        <w:t>выем, отверстие), их назначение и графическое изображение на ви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>димой и невидимой частях объекта. Первоначальные понятия о машинах и механизмах. Различие между ними. Основные элемен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ты механизмов и их взаимодействие. Первоначальные понятия о </w:t>
      </w:r>
      <w:r w:rsidRPr="00C83A46">
        <w:rPr>
          <w:rFonts w:ascii="Times New Roman" w:hAnsi="Times New Roman" w:cs="Times New Roman"/>
          <w:spacing w:val="11"/>
          <w:sz w:val="28"/>
          <w:szCs w:val="28"/>
        </w:rPr>
        <w:t>стандарте и стандартных деталях (на примере набора кон</w:t>
      </w:r>
      <w:r w:rsidRPr="00C83A46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>структора).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2"/>
          <w:sz w:val="28"/>
          <w:szCs w:val="28"/>
        </w:rPr>
        <w:t>Различные способы соединения деталей. Разъемные и неразъем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ные соединения. Правила и приемы монтажа изделий из наборов конструктора.</w:t>
      </w:r>
    </w:p>
    <w:p w:rsidR="00184239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67"/>
          <w:sz w:val="28"/>
          <w:szCs w:val="28"/>
        </w:rPr>
        <w:t>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4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Сборка моделей машин,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меха-</w:t>
      </w:r>
      <w:proofErr w:type="spellStart"/>
      <w:r w:rsidRPr="00C83A46">
        <w:rPr>
          <w:rFonts w:ascii="Times New Roman" w:hAnsi="Times New Roman" w:cs="Times New Roman"/>
          <w:spacing w:val="1"/>
          <w:sz w:val="28"/>
          <w:szCs w:val="28"/>
        </w:rPr>
        <w:t>низмов</w:t>
      </w:r>
      <w:proofErr w:type="spellEnd"/>
      <w:proofErr w:type="gramEnd"/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 и других технических устройств и сооружений из наборов </w:t>
      </w:r>
      <w:r w:rsidRPr="00C83A46">
        <w:rPr>
          <w:rFonts w:ascii="Times New Roman" w:hAnsi="Times New Roman" w:cs="Times New Roman"/>
          <w:sz w:val="28"/>
          <w:szCs w:val="28"/>
        </w:rPr>
        <w:t>готовых деталей (по собственному замыслу) с попыткой самостоя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>тельного планирования предстоящих действий. Дополнение моде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 xml:space="preserve">лей, собранных из готовых деталей, самодельными элементами (например, картонным кузовом). 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Соединение готовых деталей путем опоры друг на друга</w:t>
      </w:r>
    </w:p>
    <w:p w:rsidR="00635F8E" w:rsidRPr="00C83A46" w:rsidRDefault="00635F8E" w:rsidP="00635F8E">
      <w:pPr>
        <w:ind w:left="36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7"/>
          <w:sz w:val="28"/>
          <w:szCs w:val="28"/>
        </w:rPr>
        <w:t xml:space="preserve">   Экскурсия по ознакомлению с техническими объектами, 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устройствами, приспособлениями (подъемный кран, лест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ница и др.)  и архитектурными сооружениями, </w:t>
      </w:r>
      <w:proofErr w:type="gramStart"/>
      <w:r w:rsidRPr="00C83A46">
        <w:rPr>
          <w:rFonts w:ascii="Times New Roman" w:hAnsi="Times New Roman" w:cs="Times New Roman"/>
          <w:spacing w:val="4"/>
          <w:sz w:val="28"/>
          <w:szCs w:val="28"/>
        </w:rPr>
        <w:t>постройками  (</w:t>
      </w:r>
      <w:proofErr w:type="gramEnd"/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мост,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башня, колодец и др.). Анализ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конструкций, отдельных частей, роль </w:t>
      </w:r>
      <w:r w:rsidRPr="00C83A46">
        <w:rPr>
          <w:rFonts w:ascii="Times New Roman" w:hAnsi="Times New Roman" w:cs="Times New Roman"/>
          <w:spacing w:val="9"/>
          <w:sz w:val="28"/>
          <w:szCs w:val="28"/>
        </w:rPr>
        <w:t xml:space="preserve">опоры и необходимые условия для этого. Правила безопасной 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работы. Элементы предварительного планирования предстоящей </w:t>
      </w:r>
      <w:r w:rsidRPr="00C83A46">
        <w:rPr>
          <w:rFonts w:ascii="Times New Roman" w:hAnsi="Times New Roman" w:cs="Times New Roman"/>
          <w:sz w:val="28"/>
          <w:szCs w:val="28"/>
        </w:rPr>
        <w:t xml:space="preserve">работы с попыткой отбора нужного количества деталей разного 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>назначения для постройки конкретного объекта.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64"/>
          <w:sz w:val="28"/>
          <w:szCs w:val="28"/>
        </w:rPr>
        <w:t xml:space="preserve">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0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t xml:space="preserve">Создание макетов технических 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>объектов, устройств, архитектурных сооружений и других различ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ных построек из наборов готовых деревянных или пластмассовых 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 xml:space="preserve">деталей типа «Строитель», где детали между собой соединяются </w:t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>путем складывания и опоры друг на друга (например, такие на</w:t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softHyphen/>
        <w:t>боры, как кубики, «Строитель», «Пристань», «Космодром» и др.).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6"/>
          <w:sz w:val="28"/>
          <w:szCs w:val="28"/>
        </w:rPr>
        <w:t xml:space="preserve">Работа с набором по образцу, по техническому рисунку </w:t>
      </w:r>
      <w:r w:rsidRPr="00C83A46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и 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собственному замыслу.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83A46">
        <w:rPr>
          <w:rFonts w:ascii="Times New Roman" w:hAnsi="Times New Roman" w:cs="Times New Roman"/>
          <w:spacing w:val="6"/>
          <w:sz w:val="28"/>
          <w:szCs w:val="28"/>
        </w:rPr>
        <w:t>Игры и соревнования.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Сборка макетов и моделей из наборов готовых деталей при </w:t>
      </w:r>
      <w:r w:rsidRPr="00C83A46">
        <w:rPr>
          <w:rFonts w:ascii="Times New Roman" w:hAnsi="Times New Roman" w:cs="Times New Roman"/>
          <w:b/>
          <w:bCs/>
          <w:spacing w:val="7"/>
          <w:sz w:val="28"/>
          <w:szCs w:val="28"/>
        </w:rPr>
        <w:t>помощи выступов и выемов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239" w:rsidRPr="00C83A46" w:rsidRDefault="00635F8E" w:rsidP="00635F8E">
      <w:pPr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Ознакомление с различными видами соединений. Соединение 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готовых деталей при помощи штырей и отверстий соответствую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>щей формы. Основной принцип такой сборки (наложение одной детали на другую так, чтобы штырь вошел в отверстие). Соедине</w:t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ние двух состыкованных деталей </w:t>
      </w:r>
      <w:proofErr w:type="gramStart"/>
      <w:r w:rsidRPr="00C83A46">
        <w:rPr>
          <w:rFonts w:ascii="Times New Roman" w:hAnsi="Times New Roman" w:cs="Times New Roman"/>
          <w:spacing w:val="2"/>
          <w:sz w:val="28"/>
          <w:szCs w:val="28"/>
        </w:rPr>
        <w:t>при помощи третьей</w:t>
      </w:r>
      <w:proofErr w:type="gramEnd"/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 наложенной </w:t>
      </w:r>
      <w:r w:rsidRPr="00C83A46">
        <w:rPr>
          <w:rFonts w:ascii="Times New Roman" w:hAnsi="Times New Roman" w:cs="Times New Roman"/>
          <w:spacing w:val="13"/>
          <w:sz w:val="28"/>
          <w:szCs w:val="28"/>
        </w:rPr>
        <w:t xml:space="preserve">сверху или снизу и т. д. 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65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2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4"/>
          <w:sz w:val="28"/>
          <w:szCs w:val="28"/>
        </w:rPr>
        <w:t xml:space="preserve">Создание макетов и моделей 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технических объектов, архитектурных сооружений и игрушек из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наборов готовых деталей (деревянных и пластмассовых) типа «Стро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итель»</w:t>
      </w:r>
      <w:r w:rsidR="00184239" w:rsidRPr="00C83A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C83A46">
        <w:rPr>
          <w:rFonts w:ascii="Times New Roman" w:hAnsi="Times New Roman" w:cs="Times New Roman"/>
          <w:spacing w:val="7"/>
          <w:sz w:val="28"/>
          <w:szCs w:val="28"/>
        </w:rPr>
        <w:t xml:space="preserve">Игры и соревнования </w:t>
      </w:r>
      <w:r w:rsidRPr="00C83A4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с 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моделями.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Промежуточный контроль.</w:t>
      </w:r>
    </w:p>
    <w:p w:rsidR="00635F8E" w:rsidRPr="00C83A46" w:rsidRDefault="00635F8E" w:rsidP="00635F8E">
      <w:pPr>
        <w:shd w:val="clear" w:color="auto" w:fill="FFFFFF"/>
        <w:ind w:right="10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proofErr w:type="gram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proofErr w:type="gramEnd"/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полученных на втором году обучения.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635F8E" w:rsidRPr="00C83A46" w:rsidRDefault="00635F8E" w:rsidP="00635F8E">
      <w:pPr>
        <w:rPr>
          <w:rFonts w:ascii="Times New Roman" w:hAnsi="Times New Roman" w:cs="Times New Roman"/>
          <w:b/>
          <w:spacing w:val="-1"/>
          <w:w w:val="133"/>
          <w:sz w:val="28"/>
          <w:szCs w:val="28"/>
        </w:rPr>
      </w:pPr>
    </w:p>
    <w:p w:rsidR="00635F8E" w:rsidRPr="00C83A46" w:rsidRDefault="00AB7C71" w:rsidP="00635F8E">
      <w:pPr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 w:rsidRPr="00C83A46">
        <w:rPr>
          <w:rFonts w:ascii="Times New Roman" w:hAnsi="Times New Roman" w:cs="Times New Roman"/>
          <w:b/>
          <w:spacing w:val="-1"/>
          <w:w w:val="133"/>
          <w:sz w:val="28"/>
          <w:szCs w:val="28"/>
        </w:rPr>
        <w:t>ПРОГРАММА 2</w:t>
      </w:r>
      <w:r w:rsidR="00635F8E" w:rsidRPr="00C83A46">
        <w:rPr>
          <w:rFonts w:ascii="Times New Roman" w:hAnsi="Times New Roman" w:cs="Times New Roman"/>
          <w:b/>
          <w:spacing w:val="-1"/>
          <w:w w:val="133"/>
          <w:sz w:val="28"/>
          <w:szCs w:val="28"/>
        </w:rPr>
        <w:t>-го года обучения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Организационное занятие</w:t>
      </w:r>
    </w:p>
    <w:p w:rsidR="00635F8E" w:rsidRPr="00C83A46" w:rsidRDefault="00635F8E" w:rsidP="00635F8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 Порядок, задачи и план работы кружка. Обобщение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 xml:space="preserve"> полученного в прошлом году.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58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47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t xml:space="preserve">Изготовление изделий из наборов </w:t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>готовых деталей на свободную тему (с целью повторения пройденного материала</w:t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).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2. Сборка макетов </w:t>
      </w:r>
      <w:proofErr w:type="gramStart"/>
      <w:r w:rsidRPr="00C83A46">
        <w:rPr>
          <w:rFonts w:ascii="Times New Roman" w:hAnsi="Times New Roman" w:cs="Times New Roman"/>
          <w:b/>
          <w:bCs/>
          <w:spacing w:val="12"/>
          <w:sz w:val="28"/>
          <w:szCs w:val="28"/>
        </w:rPr>
        <w:t>и  моделей</w:t>
      </w:r>
      <w:proofErr w:type="gramEnd"/>
      <w:r w:rsidRPr="00C83A46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технических объектов при  помощи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7"/>
          <w:sz w:val="28"/>
          <w:szCs w:val="28"/>
        </w:rPr>
        <w:t>крепежных деталей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71" w:rsidRPr="00C83A46" w:rsidRDefault="00635F8E" w:rsidP="00635F8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83A46">
        <w:rPr>
          <w:rFonts w:ascii="Times New Roman" w:hAnsi="Times New Roman" w:cs="Times New Roman"/>
          <w:spacing w:val="9"/>
          <w:sz w:val="28"/>
          <w:szCs w:val="28"/>
        </w:rPr>
        <w:t xml:space="preserve">    Название и назначение инструментов и деталей </w:t>
      </w:r>
      <w:r w:rsidRPr="00C83A46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в </w:t>
      </w:r>
      <w:r w:rsidRPr="00C83A46">
        <w:rPr>
          <w:rFonts w:ascii="Times New Roman" w:hAnsi="Times New Roman" w:cs="Times New Roman"/>
          <w:spacing w:val="9"/>
          <w:sz w:val="28"/>
          <w:szCs w:val="28"/>
        </w:rPr>
        <w:t xml:space="preserve">наборах. 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 xml:space="preserve">Закрепление понятий </w:t>
      </w:r>
      <w:proofErr w:type="gramStart"/>
      <w:r w:rsidRPr="00C83A46">
        <w:rPr>
          <w:rFonts w:ascii="Times New Roman" w:hAnsi="Times New Roman" w:cs="Times New Roman"/>
          <w:spacing w:val="2"/>
          <w:sz w:val="28"/>
          <w:szCs w:val="28"/>
        </w:rPr>
        <w:t>о  стандарте</w:t>
      </w:r>
      <w:proofErr w:type="gramEnd"/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  и   стандартных  деталях   (на   примере   набора   «Конструктор»).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Способы и приемы соединения деталей (монтаж, демонтаж). Виды соединений (подвижные, неподвижные). Правила безопасной </w:t>
      </w:r>
      <w:r w:rsidRPr="00C83A46">
        <w:rPr>
          <w:rFonts w:ascii="Times New Roman" w:hAnsi="Times New Roman" w:cs="Times New Roman"/>
          <w:sz w:val="28"/>
          <w:szCs w:val="28"/>
        </w:rPr>
        <w:t>работы с монтажным инструментом. Элементы предварительного планирования с попыткой отбора нужного количества деталей раз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ного назначения для создания данного объекта. Машина, механизм, 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сборочная единица, деталь. Работа по образцу, по техническому </w:t>
      </w:r>
      <w:r w:rsidRPr="00C83A46">
        <w:rPr>
          <w:rFonts w:ascii="Times New Roman" w:hAnsi="Times New Roman" w:cs="Times New Roman"/>
          <w:spacing w:val="-1"/>
          <w:sz w:val="28"/>
          <w:szCs w:val="28"/>
        </w:rPr>
        <w:t xml:space="preserve">рисунку, словесному описанию и собственному замыслу. Установка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подвижных колес. 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64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0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4"/>
          <w:sz w:val="28"/>
          <w:szCs w:val="28"/>
        </w:rPr>
        <w:t>Изготовлен</w:t>
      </w:r>
      <w:r w:rsidR="00AB7C71" w:rsidRPr="00C83A46">
        <w:rPr>
          <w:rFonts w:ascii="Times New Roman" w:hAnsi="Times New Roman" w:cs="Times New Roman"/>
          <w:spacing w:val="-4"/>
          <w:sz w:val="28"/>
          <w:szCs w:val="28"/>
        </w:rPr>
        <w:t>ие транспортных</w:t>
      </w:r>
      <w:r w:rsidRPr="00C83A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машин различных ус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>тройств и приспособлений из пластмассовых на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6"/>
          <w:sz w:val="28"/>
          <w:szCs w:val="28"/>
        </w:rPr>
        <w:t>боров готовых деталей — таких, как «Конструктор-механик»</w:t>
      </w:r>
      <w:r w:rsidR="00AB7C71" w:rsidRPr="00C83A46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z w:val="28"/>
          <w:szCs w:val="28"/>
        </w:rPr>
        <w:t xml:space="preserve">Сборка макетов и моделей из наборов готовых деталей </w:t>
      </w:r>
      <w:r w:rsidRPr="00C83A46">
        <w:rPr>
          <w:rFonts w:ascii="Times New Roman" w:hAnsi="Times New Roman" w:cs="Times New Roman"/>
          <w:b/>
          <w:bCs/>
          <w:spacing w:val="-6"/>
          <w:sz w:val="28"/>
          <w:szCs w:val="28"/>
        </w:rPr>
        <w:t>путем склеивания</w:t>
      </w:r>
    </w:p>
    <w:p w:rsidR="00635F8E" w:rsidRPr="00C83A46" w:rsidRDefault="00635F8E" w:rsidP="00635F8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7C71" w:rsidRPr="00C83A46" w:rsidRDefault="00635F8E" w:rsidP="00635F8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83A46">
        <w:rPr>
          <w:rFonts w:ascii="Times New Roman" w:hAnsi="Times New Roman" w:cs="Times New Roman"/>
          <w:spacing w:val="11"/>
          <w:sz w:val="28"/>
          <w:szCs w:val="28"/>
        </w:rPr>
        <w:t xml:space="preserve">    </w:t>
      </w:r>
      <w:r w:rsidRPr="00C83A46">
        <w:rPr>
          <w:rFonts w:ascii="Times New Roman" w:hAnsi="Times New Roman" w:cs="Times New Roman"/>
          <w:spacing w:val="-1"/>
          <w:sz w:val="28"/>
          <w:szCs w:val="28"/>
        </w:rPr>
        <w:t>Скле</w:t>
      </w:r>
      <w:r w:rsidRPr="00C83A4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 xml:space="preserve">ивание — неразъемное соединение. Способы и приемы сборки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макетов и моделей путем склеивания. 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C83A46">
        <w:rPr>
          <w:rFonts w:ascii="Times New Roman" w:hAnsi="Times New Roman" w:cs="Times New Roman"/>
          <w:spacing w:val="66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53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t>Работа с наборами готовых де</w:t>
      </w:r>
      <w:r w:rsidRPr="00C83A4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 xml:space="preserve">талей из пластмассы. Изготовление макетов и моделей (путем 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t>склеивания готовых деталей) технических объектов и игрушек</w:t>
      </w:r>
      <w:r w:rsidR="00AB7C71" w:rsidRPr="00C83A4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1"/>
          <w:sz w:val="28"/>
          <w:szCs w:val="28"/>
        </w:rPr>
        <w:t>4. Сборка макетов и моделей из полуфабрикатов различных материалов (наборы «Посылка»)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1"/>
          <w:sz w:val="28"/>
          <w:szCs w:val="28"/>
        </w:rPr>
        <w:t xml:space="preserve">    Углубление знаний о свойствах различных материалов и их использование. Природные и искусственные материалы. Матери</w:t>
      </w:r>
      <w:r w:rsidRPr="00C83A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83A46">
        <w:rPr>
          <w:rFonts w:ascii="Times New Roman" w:hAnsi="Times New Roman" w:cs="Times New Roman"/>
          <w:sz w:val="28"/>
          <w:szCs w:val="28"/>
        </w:rPr>
        <w:t>алы-изоляторы, материалы-проводники.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8"/>
          <w:sz w:val="28"/>
          <w:szCs w:val="28"/>
        </w:rPr>
        <w:t>Расширение знаний о рабочих инструментах и приспособле</w:t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 xml:space="preserve">ниях в быту и на производстве: об основных ручных инструментах </w:t>
      </w:r>
      <w:r w:rsidRPr="00C83A46">
        <w:rPr>
          <w:rFonts w:ascii="Times New Roman" w:hAnsi="Times New Roman" w:cs="Times New Roman"/>
          <w:sz w:val="28"/>
          <w:szCs w:val="28"/>
        </w:rPr>
        <w:t xml:space="preserve">в сравнении с аналогичными по назначению машинами (молоток — </w:t>
      </w:r>
      <w:r w:rsidRPr="00C83A46">
        <w:rPr>
          <w:rFonts w:ascii="Times New Roman" w:hAnsi="Times New Roman" w:cs="Times New Roman"/>
          <w:spacing w:val="4"/>
          <w:sz w:val="28"/>
          <w:szCs w:val="28"/>
        </w:rPr>
        <w:t xml:space="preserve">электрический молот, дрель — сверлильный станок, напильники — </w:t>
      </w:r>
      <w:r w:rsidRPr="00C83A46">
        <w:rPr>
          <w:rFonts w:ascii="Times New Roman" w:hAnsi="Times New Roman" w:cs="Times New Roman"/>
          <w:sz w:val="28"/>
          <w:szCs w:val="28"/>
        </w:rPr>
        <w:t>токарный и шлифовальный станки и т. д.). Профессии людей, рабо</w:t>
      </w:r>
      <w:r w:rsidRPr="00C83A46">
        <w:rPr>
          <w:rFonts w:ascii="Times New Roman" w:hAnsi="Times New Roman" w:cs="Times New Roman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7"/>
          <w:sz w:val="28"/>
          <w:szCs w:val="28"/>
        </w:rPr>
        <w:t>тающих этими инструментами (на этих машинах).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6"/>
          <w:sz w:val="28"/>
          <w:szCs w:val="28"/>
        </w:rPr>
        <w:t xml:space="preserve">    Первоначальные понятия о машинах-двигателях в машинах-</w:t>
      </w:r>
      <w:r w:rsidRPr="00C83A46">
        <w:rPr>
          <w:rFonts w:ascii="Times New Roman" w:hAnsi="Times New Roman" w:cs="Times New Roman"/>
          <w:spacing w:val="9"/>
          <w:sz w:val="28"/>
          <w:szCs w:val="28"/>
        </w:rPr>
        <w:t xml:space="preserve">орудиях и их назначении. Машины-двигатели, использующие </w:t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 xml:space="preserve">энергию воды, ветра, топлива, солнца, а также электрическую 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энергию. Машины-орудия (обрабатывающие, транспортные, грузо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 xml:space="preserve">подъемные и т. </w:t>
      </w:r>
      <w:r w:rsidRPr="00C83A46">
        <w:rPr>
          <w:rFonts w:ascii="Times New Roman" w:hAnsi="Times New Roman" w:cs="Times New Roman"/>
          <w:spacing w:val="18"/>
          <w:sz w:val="28"/>
          <w:szCs w:val="28"/>
        </w:rPr>
        <w:t>п.).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 xml:space="preserve"> Основные механизмы машины: двигатели </w:t>
      </w:r>
      <w:r w:rsidRPr="00C83A46">
        <w:rPr>
          <w:rFonts w:ascii="Times New Roman" w:hAnsi="Times New Roman" w:cs="Times New Roman"/>
          <w:sz w:val="28"/>
          <w:szCs w:val="28"/>
        </w:rPr>
        <w:t xml:space="preserve">передающий   и   исполняющий.   Их   </w:t>
      </w:r>
      <w:proofErr w:type="gramStart"/>
      <w:r w:rsidRPr="00C83A46">
        <w:rPr>
          <w:rFonts w:ascii="Times New Roman" w:hAnsi="Times New Roman" w:cs="Times New Roman"/>
          <w:sz w:val="28"/>
          <w:szCs w:val="28"/>
        </w:rPr>
        <w:t>назначение  и</w:t>
      </w:r>
      <w:proofErr w:type="gramEnd"/>
      <w:r w:rsidRPr="00C83A46">
        <w:rPr>
          <w:rFonts w:ascii="Times New Roman" w:hAnsi="Times New Roman" w:cs="Times New Roman"/>
          <w:sz w:val="28"/>
          <w:szCs w:val="28"/>
        </w:rPr>
        <w:t xml:space="preserve">   взаимодействие.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12"/>
          <w:sz w:val="28"/>
          <w:szCs w:val="28"/>
        </w:rPr>
        <w:t xml:space="preserve">Углубление понятий о технологических процессах в быту и 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>на производстве. Способы разметки, изготовления выкроек, раз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11"/>
          <w:sz w:val="28"/>
          <w:szCs w:val="28"/>
        </w:rPr>
        <w:t xml:space="preserve">верток (простой формы), шаблонов и приемы работы с ними. </w:t>
      </w:r>
      <w:r w:rsidRPr="00C83A46">
        <w:rPr>
          <w:rFonts w:ascii="Times New Roman" w:hAnsi="Times New Roman" w:cs="Times New Roman"/>
          <w:spacing w:val="5"/>
          <w:sz w:val="28"/>
          <w:szCs w:val="28"/>
        </w:rPr>
        <w:t>Беседы о безопасной работе. Планирование предстоящих действий.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3A46">
        <w:rPr>
          <w:rFonts w:ascii="Times New Roman" w:hAnsi="Times New Roman" w:cs="Times New Roman"/>
          <w:spacing w:val="64"/>
          <w:sz w:val="28"/>
          <w:szCs w:val="28"/>
        </w:rPr>
        <w:t xml:space="preserve">   Практическая</w:t>
      </w:r>
      <w:r w:rsidRPr="00C8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A46">
        <w:rPr>
          <w:rFonts w:ascii="Times New Roman" w:hAnsi="Times New Roman" w:cs="Times New Roman"/>
          <w:spacing w:val="52"/>
          <w:sz w:val="28"/>
          <w:szCs w:val="28"/>
        </w:rPr>
        <w:t>работа.</w:t>
      </w:r>
      <w:r w:rsidRPr="00C83A46">
        <w:rPr>
          <w:rFonts w:ascii="Times New Roman" w:hAnsi="Times New Roman" w:cs="Times New Roman"/>
          <w:spacing w:val="2"/>
          <w:sz w:val="28"/>
          <w:szCs w:val="28"/>
        </w:rPr>
        <w:t>Изготовление</w:t>
      </w:r>
      <w:proofErr w:type="spellEnd"/>
      <w:proofErr w:type="gramEnd"/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 моделей различных </w:t>
      </w:r>
      <w:r w:rsidRPr="00C83A46">
        <w:rPr>
          <w:rFonts w:ascii="Times New Roman" w:hAnsi="Times New Roman" w:cs="Times New Roman"/>
          <w:spacing w:val="9"/>
          <w:sz w:val="28"/>
          <w:szCs w:val="28"/>
        </w:rPr>
        <w:t>видов самолетов, морских и речных судов, яхт, лодок, автомо</w:t>
      </w:r>
      <w:r w:rsidRPr="00C83A46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C83A46">
        <w:rPr>
          <w:rFonts w:ascii="Times New Roman" w:hAnsi="Times New Roman" w:cs="Times New Roman"/>
          <w:spacing w:val="8"/>
          <w:sz w:val="28"/>
          <w:szCs w:val="28"/>
        </w:rPr>
        <w:t>билей и др. Игры и соревнования с моделями.</w:t>
      </w:r>
    </w:p>
    <w:p w:rsidR="00AB7C71" w:rsidRPr="00C83A46" w:rsidRDefault="00AB7C71" w:rsidP="00635F8E">
      <w:pPr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35F8E" w:rsidRPr="00C83A46" w:rsidRDefault="00AB7C71" w:rsidP="00635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4"/>
          <w:sz w:val="28"/>
          <w:szCs w:val="28"/>
        </w:rPr>
        <w:t>5</w:t>
      </w:r>
      <w:r w:rsidR="00635F8E" w:rsidRPr="00C83A46">
        <w:rPr>
          <w:rFonts w:ascii="Times New Roman" w:hAnsi="Times New Roman" w:cs="Times New Roman"/>
          <w:b/>
          <w:bCs/>
          <w:spacing w:val="4"/>
          <w:sz w:val="28"/>
          <w:szCs w:val="28"/>
        </w:rPr>
        <w:t>.</w:t>
      </w:r>
      <w:r w:rsidR="00635F8E" w:rsidRPr="00C83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F8E" w:rsidRPr="00C83A46">
        <w:rPr>
          <w:rFonts w:ascii="Times New Roman" w:hAnsi="Times New Roman" w:cs="Times New Roman"/>
          <w:b/>
          <w:bCs/>
          <w:spacing w:val="-6"/>
          <w:sz w:val="28"/>
          <w:szCs w:val="28"/>
        </w:rPr>
        <w:t>Экскурсии</w:t>
      </w:r>
    </w:p>
    <w:p w:rsidR="00635F8E" w:rsidRPr="00C83A46" w:rsidRDefault="00635F8E" w:rsidP="0063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spacing w:val="2"/>
          <w:sz w:val="28"/>
          <w:szCs w:val="28"/>
        </w:rPr>
        <w:t xml:space="preserve">   Возможны</w:t>
      </w:r>
      <w:r w:rsidR="00AB7C71" w:rsidRPr="00C83A46">
        <w:rPr>
          <w:rFonts w:ascii="Times New Roman" w:hAnsi="Times New Roman" w:cs="Times New Roman"/>
          <w:spacing w:val="2"/>
          <w:sz w:val="28"/>
          <w:szCs w:val="28"/>
        </w:rPr>
        <w:t>е объекты: школьные мастерские.</w:t>
      </w:r>
    </w:p>
    <w:p w:rsidR="00635F8E" w:rsidRPr="00C83A46" w:rsidRDefault="00635F8E" w:rsidP="00635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spacing w:val="-2"/>
          <w:sz w:val="28"/>
          <w:szCs w:val="28"/>
        </w:rPr>
        <w:t>7. Итоговый контроль</w:t>
      </w:r>
    </w:p>
    <w:p w:rsidR="00635F8E" w:rsidRPr="00C83A46" w:rsidRDefault="00635F8E" w:rsidP="00635F8E">
      <w:pPr>
        <w:shd w:val="clear" w:color="auto" w:fill="FFFFFF"/>
        <w:ind w:right="10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sz w:val="28"/>
          <w:szCs w:val="28"/>
        </w:rPr>
        <w:t xml:space="preserve">   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proofErr w:type="gramStart"/>
      <w:r w:rsidRPr="00C83A46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proofErr w:type="gramEnd"/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полученных на </w:t>
      </w:r>
      <w:r w:rsidR="00AB7C71" w:rsidRPr="00C83A46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году обучения.</w:t>
      </w:r>
    </w:p>
    <w:p w:rsidR="00635F8E" w:rsidRPr="00C83A46" w:rsidRDefault="00635F8E">
      <w:pPr>
        <w:rPr>
          <w:rFonts w:ascii="Times New Roman" w:hAnsi="Times New Roman" w:cs="Times New Roman"/>
          <w:sz w:val="28"/>
          <w:szCs w:val="28"/>
        </w:rPr>
      </w:pPr>
    </w:p>
    <w:p w:rsidR="007235D9" w:rsidRPr="00C83A46" w:rsidRDefault="007235D9" w:rsidP="00723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4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proofErr w:type="gramStart"/>
      <w:r w:rsidRPr="00C83A46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p w:rsidR="007235D9" w:rsidRPr="00C83A46" w:rsidRDefault="007235D9" w:rsidP="007235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2120"/>
        <w:gridCol w:w="2831"/>
        <w:gridCol w:w="851"/>
        <w:gridCol w:w="850"/>
        <w:gridCol w:w="851"/>
        <w:gridCol w:w="1241"/>
      </w:tblGrid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Зап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-но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Вводная беседа. Правила поведения в кружке.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 w:rsidP="007235D9">
            <w:pPr>
              <w:pStyle w:val="a6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Ознакомление.</w:t>
            </w:r>
          </w:p>
          <w:p w:rsidR="007235D9" w:rsidRPr="00C83A46" w:rsidRDefault="007235D9" w:rsidP="007235D9">
            <w:pPr>
              <w:pStyle w:val="a6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правила  поведения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в кружке.</w:t>
            </w:r>
          </w:p>
          <w:p w:rsidR="007235D9" w:rsidRPr="00C83A46" w:rsidRDefault="007235D9" w:rsidP="007235D9">
            <w:pPr>
              <w:pStyle w:val="a6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Правила  техники безопасности при работе с клеем, ножницами и другими инструментами.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AB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F563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Беседа :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Мир природы и природный материал.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2.2. Ознакомление с технологии обработки природных материалов.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2.3. Составление композиции из растительного материала по замыслу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AB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2.4. Ознакомление с семенами.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2.5.  Изготовление по чертежу мозаики.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бумагой.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1.Объяснение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как  изготавливают бумагу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3.2. Изучение шахматное плетение.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3.3. Изготовление закладки.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AB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3.4. Составление плана действий по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кой карте.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3.5. Изготовление разноцветный коврик.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 с разными материалами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4.1. Объяснение технологию обработки различных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материалов..</w:t>
            </w:r>
            <w:proofErr w:type="gramEnd"/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4.2. Изготовление карандашных стружек.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4.3. Изготовление  </w:t>
            </w:r>
            <w:r w:rsidRPr="00C83A4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аппликацию «Такие разные</w:t>
            </w: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цветы».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AB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4.4. Ознакомление с нитками.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5.Подготавление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нарезанных ниток.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4.6. Изготовление панно из нарезанных ниток «Корзина с цветами».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AB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Ознакомление  приёмами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работы  с пластичными материалами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5.2.Рисование пластилином  «Домик в деревне»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5.3. Коллективная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rPr>
          <w:trHeight w:val="1679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Поделка «Тюльпан»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6.1. Наблюдение поделку цветок «Тюльпан»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6.2.  Объяснение порядок выполнения поделку.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3.Подготовление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треугольных модулей.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AB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1" w:rsidRPr="00C83A46" w:rsidRDefault="00AB7C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rPr>
          <w:trHeight w:val="345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6.4. Сбор треугольных модулей.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6.5. Изготовление цветок «Тюльпан»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rPr>
          <w:trHeight w:val="1941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7.1. Ознакомление с поделкой из рваной бумаги.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7.2.  Объяснение порядок выполнения работ.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7.3. Изготовление поделок «Снеговик»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7.4. Ознакомление с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объёмной  снежинкой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7.5.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Показание  приёмы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7.6. Изготовление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отдельные  части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снежинка.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7.7. Сбор  объёмную снежинку.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Работа с картоном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«Водные транспорты»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8.1. Ознакомление водным транспортом.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8.2. Просмотр модуль лодки.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8.3. Выполнение шаблона.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8.4. Соотнесение шаблона к будущему изделию.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8.4. Сгибание по чертежу.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8.5. Изготовление модуль «Лодка плоскодонка»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6.Ознакомление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с яхтой.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7.Изготовление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шаблона.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8.8. Соотнесение шаблона с рисунком будущего изделия.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 Изготовление модуль «Яхта».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8.7. Ознакомление с баржой.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8.8. Изготовление шаблона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баржы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8.9. Соотнесение шаблона и изготовление модуль «Баржа»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Изготовление композиции «Яхта в море»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1.Выстраивать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компози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техническому рисунку.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9.2. Изготовление по техническому рисунку композиции «Яхта в море»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 «Конструктор-сортировщик»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10.1. Ознакомление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с дере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вянным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конструктором.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10.2.Изготовление деревянные сооружения.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Аппликация «Автомобиль»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11.1. Чтение чертежа и изготовление по чертежу несложное изделия.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11.2. Соотнесение чертежа с рисунком будущего изделия.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11.3. Дополнение чертёж по рисунку.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11.4. Изготовление по чертежу аппликацию «Автомобиль»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Сборка моделей геометрических  фигур.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1.Ознокомление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правилой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и приёмы работы с деталями и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набора.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2.Конструирование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предметов использованием деталей набора «Конструктор»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12.3. Усовершенствование изготовленных изделий.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13.1. Изготовление изделия «Воздушный змей»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13.2. Изготовление изделий « Щенок»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06" w:rsidRPr="00C83A46" w:rsidRDefault="00123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бумажных полосок игрушки.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14.1.Изготовление по рисунком «Кошка»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14.2. Изготовление по рисунком  «Мышь»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123F06" w:rsidRPr="00C83A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 «Паровоз»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proofErr w:type="spellStart"/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Ознокомление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паровозом.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15.2. выполнение чертежа по рисунку.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15.3. Изготовление «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Паравоз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набора для геометрической игры “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proofErr w:type="gram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1.Изготовление</w:t>
            </w:r>
            <w:proofErr w:type="gram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геометрической   игры «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аппликаций фигур из частей игры «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7235D9" w:rsidRPr="00C83A46" w:rsidRDefault="007235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16.2.  Составление фигур из набора “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моделирование. Знакомство с транспортирующими машинами.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proofErr w:type="gram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1.Техническое</w:t>
            </w:r>
            <w:proofErr w:type="gram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конструирование   из  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деталейнабора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«Конструктор»</w:t>
            </w:r>
          </w:p>
          <w:p w:rsidR="007235D9" w:rsidRPr="00C83A46" w:rsidRDefault="007235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17.2..Изготовление по приведенным    рисункам моделей    «Подъёмн</w:t>
            </w: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ый кран» и «Транспортёр»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картонам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18.1. Ознакомление воздушным транспортом.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18.2. Изготовление шаблон самолёта.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18.3. Соотнесение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шаблон .</w:t>
            </w:r>
            <w:proofErr w:type="gramEnd"/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18.4. Изготовление модуль самолёта по шаблону.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Поделка «Ракета»</w:t>
            </w:r>
          </w:p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природных материалов.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19.1. Рисуем контур ракеты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на картона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19.2.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Залепливание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размятым  пластилином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3.Выкладывание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засохшие крупы.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19.4. Вдавливание крупы  в пластилин.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Развивающий конструктор «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Металика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20.1. Введение. Первый взгляд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на конструктор</w:t>
            </w:r>
            <w:proofErr w:type="gramEnd"/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20.2. Конструирование.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20.3. Создание «Самолёт»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20.4. Создание «Машины»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20.6. Свободное конструирование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 поделка «Лебедь»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21.1. Наблюдение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поделку  «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Лебедь»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21.2.  Объяснение порядок выполнения поделку.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3.Подготовление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треугольных модулей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21.4.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Сбор  модулей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21.5. Изготовление «Лебедь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» .Коллективная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123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 w:rsidP="00123F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</w:t>
            </w: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LEGO</w:t>
            </w:r>
            <w:r w:rsidR="00123F06"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3F06"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DUPLO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22.1. Введение робототехнику.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22.2. Ознакомление с конструктором.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22.3. Создание роботов. «Звери и Монстры»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пластическими материалами «Цветок Роза»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23.1. Введение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2.Подготовка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материалов.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23.3. Практическое изготовление.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23.4. Подготовка основание.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23.5. Подготовка краску.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23.6.Окраска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24.2. Составление орнамента.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rPr>
          <w:trHeight w:val="1458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3.Свободное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пластилина.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24.4. Выставка-конкурс поделок из пластилина.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наборам «Конструктор»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.1. Ознакомление </w:t>
            </w:r>
            <w:proofErr w:type="gramStart"/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с наборам</w:t>
            </w:r>
            <w:proofErr w:type="gramEnd"/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.2. Сборка моделей геометрических фигур.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.3.  Сборка моделей дорожных знаков.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.4. Сборка игрушек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.Самостоятельное творчество.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 w:rsidP="009553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</w:t>
            </w:r>
          </w:p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Коллективная работа.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.1. Наблюдение поделку.</w:t>
            </w:r>
          </w:p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.2. Объяснение порядок выполнения.</w:t>
            </w:r>
          </w:p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proofErr w:type="spellStart"/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Подготовление</w:t>
            </w:r>
            <w:proofErr w:type="spellEnd"/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треугольных модулей.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35D9" w:rsidRPr="00C83A46">
              <w:rPr>
                <w:rFonts w:ascii="Times New Roman" w:hAnsi="Times New Roman" w:cs="Times New Roman"/>
                <w:sz w:val="28"/>
                <w:szCs w:val="28"/>
              </w:rPr>
              <w:t>.4.Продолжение подготовку треугольных модулей.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27.5. Сбор модулей.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27.6. Изготовление «танк»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Свободное конструирование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28.1. Беседа 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о разных видов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машин.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28.2. Изготовление машин из коробок.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Водяные ракеты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29.1. Подготовка необходимых материалов.</w:t>
            </w:r>
          </w:p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29.2.Технология изготовления ракет.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79" w:rsidRPr="00C83A46" w:rsidRDefault="009553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разными материалами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  30.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1.Технология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моделей.</w:t>
            </w:r>
          </w:p>
          <w:p w:rsidR="007235D9" w:rsidRPr="00C83A46" w:rsidRDefault="0072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proofErr w:type="gram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2.Практическое</w:t>
            </w:r>
            <w:proofErr w:type="gram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5D9" w:rsidRPr="00C83A46" w:rsidRDefault="0072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деталей моделей.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rPr>
          <w:trHeight w:val="128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 xml:space="preserve">30. 3. Изготовление </w:t>
            </w:r>
            <w:proofErr w:type="spellStart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резино</w:t>
            </w:r>
            <w:proofErr w:type="spellEnd"/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-моторной  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5D9" w:rsidRPr="00C83A46" w:rsidTr="007235D9">
        <w:trPr>
          <w:trHeight w:val="128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Составление альбом  лучших работ.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95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D9" w:rsidRPr="00C83A46" w:rsidRDefault="007235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5F8E" w:rsidRPr="00C83A46" w:rsidRDefault="00635F8E">
      <w:pPr>
        <w:rPr>
          <w:rFonts w:ascii="Times New Roman" w:hAnsi="Times New Roman" w:cs="Times New Roman"/>
          <w:sz w:val="28"/>
          <w:szCs w:val="28"/>
        </w:rPr>
      </w:pPr>
    </w:p>
    <w:p w:rsidR="006B6569" w:rsidRPr="00C83A46" w:rsidRDefault="006B6569" w:rsidP="006B6569">
      <w:pPr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B6569" w:rsidRPr="00C83A46" w:rsidRDefault="006B6569" w:rsidP="006B6569">
      <w:pPr>
        <w:shd w:val="clear" w:color="auto" w:fill="FFFFFF"/>
        <w:spacing w:before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Внеклассная работа по труду / Сост. А. М. </w:t>
      </w:r>
      <w:proofErr w:type="spellStart"/>
      <w:proofErr w:type="gramStart"/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>Гукасова</w:t>
      </w:r>
      <w:proofErr w:type="spellEnd"/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>.—</w:t>
      </w:r>
      <w:proofErr w:type="gramEnd"/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М.: Просвещение, 1981.</w:t>
      </w:r>
    </w:p>
    <w:p w:rsidR="006B6569" w:rsidRPr="00C83A46" w:rsidRDefault="006B6569" w:rsidP="006B6569">
      <w:pPr>
        <w:shd w:val="clear" w:color="auto" w:fill="FFFFFF"/>
        <w:spacing w:before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pacing w:val="49"/>
          <w:sz w:val="28"/>
          <w:szCs w:val="28"/>
        </w:rPr>
        <w:t>2.Гульянц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Э. К. Учите детей </w:t>
      </w:r>
      <w:proofErr w:type="gramStart"/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мастерить.—</w:t>
      </w:r>
      <w:proofErr w:type="gramEnd"/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М.: Просвещение, 1984.</w:t>
      </w:r>
    </w:p>
    <w:p w:rsidR="006B6569" w:rsidRPr="00C83A46" w:rsidRDefault="006B6569" w:rsidP="006B6569">
      <w:pPr>
        <w:shd w:val="clear" w:color="auto" w:fill="FFFFFF"/>
        <w:spacing w:before="5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proofErr w:type="spellStart"/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>Гукасова</w:t>
      </w:r>
      <w:proofErr w:type="spellEnd"/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А.М. Элементы технического моделирования: Методика трудового обучения с практикумом в учебных мастерских. – М.: Просвещение, 1983. – </w:t>
      </w:r>
      <w:proofErr w:type="spellStart"/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</w:t>
      </w:r>
      <w:proofErr w:type="spellEnd"/>
      <w:r w:rsidRPr="00C83A46">
        <w:rPr>
          <w:rFonts w:ascii="Times New Roman" w:hAnsi="Times New Roman" w:cs="Times New Roman"/>
          <w:color w:val="000000"/>
          <w:spacing w:val="1"/>
          <w:sz w:val="28"/>
          <w:szCs w:val="28"/>
        </w:rPr>
        <w:t>. 5</w:t>
      </w:r>
    </w:p>
    <w:p w:rsidR="006B6569" w:rsidRPr="00C83A46" w:rsidRDefault="006B6569" w:rsidP="006B6569">
      <w:pPr>
        <w:shd w:val="clear" w:color="auto" w:fill="FFFFFF"/>
        <w:ind w:left="14" w:right="29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pacing w:val="48"/>
          <w:sz w:val="28"/>
          <w:szCs w:val="28"/>
        </w:rPr>
        <w:lastRenderedPageBreak/>
        <w:t>4. Перевертень</w:t>
      </w:r>
      <w:r w:rsidRPr="00C83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Г. И. Самоделки из разных материалов: Кн. для учителей </w:t>
      </w:r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нач. классов по внеклассной </w:t>
      </w:r>
      <w:proofErr w:type="gramStart"/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работе.—</w:t>
      </w:r>
      <w:proofErr w:type="gramEnd"/>
      <w:r w:rsidRPr="00C83A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М.: Просвещение, 1985.</w:t>
      </w:r>
    </w:p>
    <w:p w:rsidR="006B6569" w:rsidRPr="00C83A46" w:rsidRDefault="006B6569" w:rsidP="006B6569">
      <w:pPr>
        <w:shd w:val="clear" w:color="auto" w:fill="FFFFFF"/>
        <w:ind w:left="14" w:right="34" w:firstLine="31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pacing w:val="-2"/>
          <w:sz w:val="28"/>
          <w:szCs w:val="28"/>
        </w:rPr>
        <w:t>5. Заворотов В.А. От идеи до модели. – М.: Просвещение, 1982</w:t>
      </w:r>
    </w:p>
    <w:p w:rsidR="006B6569" w:rsidRPr="00C83A46" w:rsidRDefault="006B6569" w:rsidP="006B6569">
      <w:pPr>
        <w:shd w:val="clear" w:color="auto" w:fill="FFFFFF"/>
        <w:ind w:left="14" w:right="34" w:firstLine="31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pacing w:val="-2"/>
          <w:sz w:val="28"/>
          <w:szCs w:val="28"/>
        </w:rPr>
        <w:t>6. Альтов С.Г. И тут появился изобретатель. – М.: Детская литература, 1984г.</w:t>
      </w:r>
    </w:p>
    <w:p w:rsidR="006B6569" w:rsidRPr="00C83A46" w:rsidRDefault="006B6569" w:rsidP="006B6569">
      <w:pPr>
        <w:shd w:val="clear" w:color="auto" w:fill="FFFFFF"/>
        <w:ind w:left="14" w:right="34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46">
        <w:rPr>
          <w:rFonts w:ascii="Times New Roman" w:hAnsi="Times New Roman" w:cs="Times New Roman"/>
          <w:color w:val="000000"/>
          <w:spacing w:val="-2"/>
          <w:sz w:val="28"/>
          <w:szCs w:val="28"/>
        </w:rPr>
        <w:t>7. Китаев И.Г. Юный моделист конструктор сельскохозяйственных машин и тракторов. – М.: Просвещение, 1977г.</w:t>
      </w:r>
    </w:p>
    <w:p w:rsidR="00635F8E" w:rsidRPr="00C83A46" w:rsidRDefault="00635F8E">
      <w:pPr>
        <w:rPr>
          <w:rFonts w:ascii="Times New Roman" w:hAnsi="Times New Roman" w:cs="Times New Roman"/>
          <w:sz w:val="28"/>
          <w:szCs w:val="28"/>
        </w:rPr>
      </w:pPr>
    </w:p>
    <w:sectPr w:rsidR="00635F8E" w:rsidRPr="00C83A46" w:rsidSect="00C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8E9"/>
    <w:multiLevelType w:val="hybridMultilevel"/>
    <w:tmpl w:val="B5D4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35D7E"/>
    <w:multiLevelType w:val="hybridMultilevel"/>
    <w:tmpl w:val="6F3476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76073"/>
    <w:multiLevelType w:val="hybridMultilevel"/>
    <w:tmpl w:val="AB7A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50734"/>
    <w:multiLevelType w:val="hybridMultilevel"/>
    <w:tmpl w:val="2B302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90E8A"/>
    <w:multiLevelType w:val="multilevel"/>
    <w:tmpl w:val="77E27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47F14"/>
    <w:multiLevelType w:val="hybridMultilevel"/>
    <w:tmpl w:val="E3B2D0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B"/>
    <w:rsid w:val="00064FBC"/>
    <w:rsid w:val="00123F06"/>
    <w:rsid w:val="00184239"/>
    <w:rsid w:val="001A27B9"/>
    <w:rsid w:val="001C616D"/>
    <w:rsid w:val="001D4D48"/>
    <w:rsid w:val="001E1EB0"/>
    <w:rsid w:val="002027DE"/>
    <w:rsid w:val="002D09AE"/>
    <w:rsid w:val="00302661"/>
    <w:rsid w:val="00330B7C"/>
    <w:rsid w:val="00331CED"/>
    <w:rsid w:val="0033231D"/>
    <w:rsid w:val="003342DA"/>
    <w:rsid w:val="0040457A"/>
    <w:rsid w:val="00441EBC"/>
    <w:rsid w:val="00485EF4"/>
    <w:rsid w:val="004C4EAB"/>
    <w:rsid w:val="004D5E4F"/>
    <w:rsid w:val="00520CA7"/>
    <w:rsid w:val="00537B99"/>
    <w:rsid w:val="00573E71"/>
    <w:rsid w:val="00586205"/>
    <w:rsid w:val="005C6A9D"/>
    <w:rsid w:val="00635F8E"/>
    <w:rsid w:val="006845F9"/>
    <w:rsid w:val="006B6569"/>
    <w:rsid w:val="007235D9"/>
    <w:rsid w:val="007B5201"/>
    <w:rsid w:val="00835704"/>
    <w:rsid w:val="008C29CE"/>
    <w:rsid w:val="008F7259"/>
    <w:rsid w:val="009511AC"/>
    <w:rsid w:val="00955379"/>
    <w:rsid w:val="00A45A3E"/>
    <w:rsid w:val="00AB7C71"/>
    <w:rsid w:val="00B73510"/>
    <w:rsid w:val="00BA723C"/>
    <w:rsid w:val="00C74AE1"/>
    <w:rsid w:val="00C83A46"/>
    <w:rsid w:val="00CA5064"/>
    <w:rsid w:val="00CE55E9"/>
    <w:rsid w:val="00E178E7"/>
    <w:rsid w:val="00E22978"/>
    <w:rsid w:val="00F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953E"/>
  <w15:docId w15:val="{DC08FA43-D8BB-4C2D-ABCC-E1FB890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235D9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2028-0642-4D03-8D9C-680BF2A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2019-08-08T11:16:00Z</cp:lastPrinted>
  <dcterms:created xsi:type="dcterms:W3CDTF">2019-08-08T11:30:00Z</dcterms:created>
  <dcterms:modified xsi:type="dcterms:W3CDTF">2019-08-08T11:30:00Z</dcterms:modified>
</cp:coreProperties>
</file>